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C7F2" w14:textId="6CDA35DD" w:rsidR="00BF69C4" w:rsidRPr="0003232E" w:rsidRDefault="00BF69C4" w:rsidP="0014285C">
      <w:pPr>
        <w:tabs>
          <w:tab w:val="left" w:pos="1560"/>
        </w:tabs>
        <w:spacing w:after="0"/>
        <w:jc w:val="both"/>
        <w:rPr>
          <w:rFonts w:cstheme="minorHAnsi"/>
          <w:lang w:val="en-US"/>
        </w:rPr>
      </w:pPr>
      <w:r w:rsidRPr="0003232E">
        <w:rPr>
          <w:rFonts w:cstheme="minorHAnsi"/>
          <w:b/>
          <w:u w:val="single"/>
          <w:lang w:val="en-US"/>
        </w:rPr>
        <w:t>Organizer:</w:t>
      </w:r>
      <w:r w:rsidRPr="0003232E">
        <w:rPr>
          <w:rFonts w:cstheme="minorHAnsi"/>
          <w:lang w:val="en-US"/>
        </w:rPr>
        <w:t xml:space="preserve"> </w:t>
      </w:r>
      <w:r w:rsidRPr="0003232E">
        <w:rPr>
          <w:rFonts w:cstheme="minorHAnsi"/>
          <w:lang w:val="en-US"/>
        </w:rPr>
        <w:tab/>
        <w:t>HLA</w:t>
      </w:r>
      <w:r w:rsidR="00875FAD" w:rsidRPr="0003232E">
        <w:rPr>
          <w:rFonts w:cstheme="minorHAnsi"/>
          <w:lang w:val="en-US"/>
        </w:rPr>
        <w:t xml:space="preserve"> Department</w:t>
      </w:r>
    </w:p>
    <w:p w14:paraId="303F8215" w14:textId="34A55731" w:rsidR="00BF69C4" w:rsidRPr="0003232E" w:rsidRDefault="0003232E" w:rsidP="0014285C">
      <w:pPr>
        <w:tabs>
          <w:tab w:val="left" w:pos="1560"/>
        </w:tabs>
        <w:spacing w:after="0"/>
        <w:ind w:left="696" w:firstLine="720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</w:r>
      <w:r w:rsidR="00BF69C4" w:rsidRPr="0003232E">
        <w:rPr>
          <w:rFonts w:cstheme="minorHAnsi"/>
          <w:bCs/>
          <w:lang w:val="en-US"/>
        </w:rPr>
        <w:t>Institute of Hematology and Blood Transfusion</w:t>
      </w:r>
    </w:p>
    <w:p w14:paraId="0F6E1A14" w14:textId="460ED482" w:rsidR="00BF69C4" w:rsidRPr="0003232E" w:rsidRDefault="0003232E" w:rsidP="0014285C">
      <w:pPr>
        <w:tabs>
          <w:tab w:val="left" w:pos="1560"/>
        </w:tabs>
        <w:spacing w:after="0"/>
        <w:ind w:left="696" w:firstLine="720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</w:r>
      <w:r w:rsidR="00BF69C4" w:rsidRPr="0003232E">
        <w:rPr>
          <w:rFonts w:cstheme="minorHAnsi"/>
          <w:bCs/>
          <w:lang w:val="en-US"/>
        </w:rPr>
        <w:t xml:space="preserve">U </w:t>
      </w:r>
      <w:proofErr w:type="spellStart"/>
      <w:r w:rsidR="00BF69C4" w:rsidRPr="0003232E">
        <w:rPr>
          <w:rFonts w:cstheme="minorHAnsi"/>
          <w:bCs/>
          <w:lang w:val="en-US"/>
        </w:rPr>
        <w:t>Nemocnice</w:t>
      </w:r>
      <w:proofErr w:type="spellEnd"/>
      <w:r w:rsidR="00BF69C4" w:rsidRPr="0003232E">
        <w:rPr>
          <w:rFonts w:cstheme="minorHAnsi"/>
          <w:bCs/>
          <w:lang w:val="en-US"/>
        </w:rPr>
        <w:t xml:space="preserve"> 2094/1, 128 20 Prague 2 </w:t>
      </w:r>
    </w:p>
    <w:p w14:paraId="0DEB1875" w14:textId="41FB53AC" w:rsidR="00BF69C4" w:rsidRPr="0003232E" w:rsidRDefault="0003232E" w:rsidP="0014285C">
      <w:pPr>
        <w:tabs>
          <w:tab w:val="left" w:pos="1560"/>
        </w:tabs>
        <w:spacing w:after="0"/>
        <w:ind w:left="696" w:firstLine="720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ab/>
      </w:r>
      <w:r w:rsidR="00BF69C4" w:rsidRPr="0003232E">
        <w:rPr>
          <w:rFonts w:cstheme="minorHAnsi"/>
          <w:bCs/>
          <w:lang w:val="en-US"/>
        </w:rPr>
        <w:t>Czech Republic</w:t>
      </w:r>
    </w:p>
    <w:p w14:paraId="583AD5FC" w14:textId="19361588" w:rsidR="005A20A4" w:rsidRPr="0003232E" w:rsidRDefault="005A20A4" w:rsidP="0014285C">
      <w:pPr>
        <w:tabs>
          <w:tab w:val="left" w:pos="1560"/>
        </w:tabs>
        <w:spacing w:before="240" w:after="120" w:line="240" w:lineRule="auto"/>
        <w:jc w:val="both"/>
        <w:outlineLvl w:val="0"/>
        <w:rPr>
          <w:rFonts w:cstheme="minorHAnsi"/>
          <w:bCs/>
          <w:lang w:val="en-US"/>
        </w:rPr>
      </w:pPr>
      <w:r w:rsidRPr="005F63ED">
        <w:rPr>
          <w:rFonts w:cstheme="minorHAnsi"/>
          <w:b/>
          <w:u w:val="single"/>
          <w:lang w:val="en-US"/>
        </w:rPr>
        <w:t>Guarant</w:t>
      </w:r>
      <w:r w:rsidR="008442A9" w:rsidRPr="005F63ED">
        <w:rPr>
          <w:rFonts w:cstheme="minorHAnsi"/>
          <w:b/>
          <w:u w:val="single"/>
          <w:lang w:val="en-US"/>
        </w:rPr>
        <w:t>o</w:t>
      </w:r>
      <w:r w:rsidR="008442A9" w:rsidRPr="00280B5A">
        <w:rPr>
          <w:rFonts w:cstheme="minorHAnsi"/>
          <w:b/>
          <w:u w:val="single"/>
          <w:lang w:val="en-US"/>
        </w:rPr>
        <w:t>r</w:t>
      </w:r>
      <w:r w:rsidRPr="00280B5A">
        <w:rPr>
          <w:rFonts w:cstheme="minorHAnsi"/>
          <w:b/>
          <w:lang w:val="en-US"/>
        </w:rPr>
        <w:t>:</w:t>
      </w:r>
      <w:r w:rsidR="0003232E" w:rsidRPr="005F63ED">
        <w:rPr>
          <w:rFonts w:cstheme="minorHAnsi"/>
          <w:bCs/>
          <w:lang w:val="en-US"/>
        </w:rPr>
        <w:tab/>
      </w:r>
      <w:r w:rsidRPr="005F63ED">
        <w:rPr>
          <w:rFonts w:cstheme="minorHAnsi"/>
          <w:bCs/>
          <w:lang w:val="en-US"/>
        </w:rPr>
        <w:t xml:space="preserve">MSc. Milena Vraná </w:t>
      </w:r>
      <w:r w:rsidRPr="005F63ED">
        <w:rPr>
          <w:rFonts w:cstheme="minorHAnsi"/>
          <w:bCs/>
          <w:lang w:val="en-US"/>
        </w:rPr>
        <w:tab/>
        <w:t>phone number: +420 221 977</w:t>
      </w:r>
      <w:r w:rsidR="0003232E" w:rsidRPr="005F63ED">
        <w:rPr>
          <w:rFonts w:cstheme="minorHAnsi"/>
          <w:bCs/>
          <w:lang w:val="en-US"/>
        </w:rPr>
        <w:t> </w:t>
      </w:r>
      <w:r w:rsidR="008442A9" w:rsidRPr="005F63ED">
        <w:rPr>
          <w:rFonts w:cstheme="minorHAnsi"/>
          <w:bCs/>
          <w:lang w:val="en-US"/>
        </w:rPr>
        <w:t>430</w:t>
      </w:r>
      <w:r w:rsidR="0003232E" w:rsidRPr="0003232E">
        <w:rPr>
          <w:rFonts w:cstheme="minorHAnsi"/>
          <w:bCs/>
          <w:lang w:val="en-US"/>
        </w:rPr>
        <w:tab/>
      </w:r>
      <w:r w:rsidRPr="0003232E">
        <w:rPr>
          <w:rFonts w:cstheme="minorHAnsi"/>
          <w:bCs/>
          <w:lang w:val="en-US"/>
        </w:rPr>
        <w:t xml:space="preserve">e-mail: </w:t>
      </w:r>
      <w:hyperlink r:id="rId7" w:history="1">
        <w:r w:rsidR="0003232E" w:rsidRPr="002E3F07">
          <w:rPr>
            <w:rStyle w:val="Hypertextovodkaz"/>
            <w:rFonts w:cstheme="minorHAnsi"/>
            <w:bCs/>
            <w:lang w:val="en-US"/>
          </w:rPr>
          <w:t>milena.vrana@uhkt.cz</w:t>
        </w:r>
      </w:hyperlink>
      <w:r w:rsidRPr="0003232E">
        <w:rPr>
          <w:rFonts w:cstheme="minorHAnsi"/>
          <w:bCs/>
          <w:lang w:val="en-US"/>
        </w:rPr>
        <w:t xml:space="preserve"> </w:t>
      </w:r>
    </w:p>
    <w:p w14:paraId="6430020E" w14:textId="0025CA56" w:rsidR="00462D08" w:rsidRPr="0003232E" w:rsidRDefault="005A20A4" w:rsidP="0014285C">
      <w:pPr>
        <w:tabs>
          <w:tab w:val="left" w:pos="1560"/>
        </w:tabs>
        <w:spacing w:after="0" w:line="240" w:lineRule="auto"/>
        <w:jc w:val="both"/>
        <w:rPr>
          <w:rFonts w:cstheme="minorHAnsi"/>
          <w:bCs/>
          <w:lang w:val="en-US"/>
        </w:rPr>
      </w:pPr>
      <w:r w:rsidRPr="002B527C">
        <w:rPr>
          <w:rFonts w:cstheme="minorHAnsi"/>
          <w:b/>
          <w:u w:val="single"/>
          <w:lang w:val="en-US"/>
        </w:rPr>
        <w:t>Administra</w:t>
      </w:r>
      <w:r w:rsidR="00E21252" w:rsidRPr="002B527C">
        <w:rPr>
          <w:rFonts w:cstheme="minorHAnsi"/>
          <w:b/>
          <w:u w:val="single"/>
          <w:lang w:val="en-US"/>
        </w:rPr>
        <w:t>tor</w:t>
      </w:r>
      <w:r w:rsidR="00A54165" w:rsidRPr="002B527C">
        <w:rPr>
          <w:rFonts w:cstheme="minorHAnsi"/>
          <w:b/>
          <w:lang w:val="en-US"/>
        </w:rPr>
        <w:t>:</w:t>
      </w:r>
      <w:r w:rsidR="0003232E" w:rsidRPr="002B527C">
        <w:rPr>
          <w:rFonts w:cstheme="minorHAnsi"/>
          <w:b/>
          <w:lang w:val="en-US"/>
        </w:rPr>
        <w:tab/>
      </w:r>
      <w:r w:rsidR="0003232E" w:rsidRPr="002B527C">
        <w:rPr>
          <w:rFonts w:cstheme="minorHAnsi"/>
          <w:bCs/>
          <w:lang w:val="en-US"/>
        </w:rPr>
        <w:t>Petra Mazanová</w:t>
      </w:r>
      <w:r w:rsidR="00E21252" w:rsidRPr="002B527C">
        <w:rPr>
          <w:rFonts w:cstheme="minorHAnsi"/>
          <w:bCs/>
          <w:lang w:val="en-US"/>
        </w:rPr>
        <w:tab/>
      </w:r>
      <w:r w:rsidRPr="002B527C">
        <w:rPr>
          <w:rFonts w:cstheme="minorHAnsi"/>
          <w:bCs/>
          <w:lang w:val="en-US"/>
        </w:rPr>
        <w:t>phone number: +420 </w:t>
      </w:r>
      <w:r w:rsidR="00E21252" w:rsidRPr="002B527C">
        <w:rPr>
          <w:rFonts w:cstheme="minorHAnsi"/>
          <w:bCs/>
          <w:lang w:val="en-US"/>
        </w:rPr>
        <w:t>221</w:t>
      </w:r>
      <w:r w:rsidRPr="002B527C">
        <w:rPr>
          <w:rFonts w:cstheme="minorHAnsi"/>
          <w:bCs/>
          <w:lang w:val="en-US"/>
        </w:rPr>
        <w:t> </w:t>
      </w:r>
      <w:r w:rsidR="00E21252" w:rsidRPr="002B527C">
        <w:rPr>
          <w:rFonts w:cstheme="minorHAnsi"/>
          <w:bCs/>
          <w:lang w:val="en-US"/>
        </w:rPr>
        <w:t>977</w:t>
      </w:r>
      <w:r w:rsidR="0003232E" w:rsidRPr="002B527C">
        <w:rPr>
          <w:rFonts w:cstheme="minorHAnsi"/>
          <w:bCs/>
          <w:lang w:val="en-US"/>
        </w:rPr>
        <w:t> 660</w:t>
      </w:r>
      <w:r w:rsidR="0003232E" w:rsidRPr="002B527C">
        <w:rPr>
          <w:rFonts w:cstheme="minorHAnsi"/>
          <w:bCs/>
          <w:lang w:val="en-US"/>
        </w:rPr>
        <w:tab/>
      </w:r>
      <w:r w:rsidR="00E21252" w:rsidRPr="002B527C">
        <w:rPr>
          <w:rFonts w:cstheme="minorHAnsi"/>
          <w:bCs/>
          <w:lang w:val="en-US"/>
        </w:rPr>
        <w:t xml:space="preserve">e-mail: </w:t>
      </w:r>
      <w:hyperlink r:id="rId8" w:history="1">
        <w:r w:rsidR="0003232E" w:rsidRPr="002B527C">
          <w:rPr>
            <w:rStyle w:val="Hypertextovodkaz"/>
            <w:rFonts w:cstheme="minorHAnsi"/>
            <w:bCs/>
            <w:lang w:val="en-US"/>
          </w:rPr>
          <w:t>ept-hla@uhkt.cz</w:t>
        </w:r>
      </w:hyperlink>
      <w:r w:rsidR="0003232E" w:rsidRPr="0003232E">
        <w:rPr>
          <w:rFonts w:cstheme="minorHAnsi"/>
          <w:bCs/>
          <w:lang w:val="en-US"/>
        </w:rPr>
        <w:t xml:space="preserve"> </w:t>
      </w:r>
    </w:p>
    <w:p w14:paraId="20CBC74D" w14:textId="77777777" w:rsidR="002F33AA" w:rsidRPr="0003232E" w:rsidRDefault="002F33AA" w:rsidP="0014285C">
      <w:pPr>
        <w:jc w:val="both"/>
        <w:rPr>
          <w:rFonts w:cstheme="minorHAnsi"/>
          <w:b/>
          <w:lang w:val="en-US"/>
        </w:rPr>
      </w:pPr>
    </w:p>
    <w:p w14:paraId="44A9A43F" w14:textId="77777777" w:rsidR="002F33AA" w:rsidRPr="0003232E" w:rsidRDefault="002F33AA" w:rsidP="0014285C">
      <w:pPr>
        <w:jc w:val="both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 xml:space="preserve">Offered variants of PT:  </w:t>
      </w:r>
    </w:p>
    <w:p w14:paraId="3DCDA30A" w14:textId="3B893CE2" w:rsidR="00F34A52" w:rsidRPr="0003232E" w:rsidRDefault="00E64B7A" w:rsidP="0014285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b/>
          <w:lang w:val="en-US"/>
        </w:rPr>
        <w:t xml:space="preserve">Alleles of </w:t>
      </w:r>
      <w:r w:rsidR="007F4535" w:rsidRPr="0003232E">
        <w:rPr>
          <w:rFonts w:cstheme="minorHAnsi"/>
          <w:b/>
          <w:lang w:val="en-US"/>
        </w:rPr>
        <w:t>D</w:t>
      </w:r>
      <w:r w:rsidRPr="0003232E">
        <w:rPr>
          <w:rFonts w:cstheme="minorHAnsi"/>
          <w:b/>
          <w:lang w:val="en-US"/>
        </w:rPr>
        <w:t>Q loci</w:t>
      </w:r>
      <w:r w:rsidR="007F4535" w:rsidRPr="0003232E">
        <w:rPr>
          <w:rFonts w:cstheme="minorHAnsi"/>
          <w:b/>
          <w:lang w:val="en-US"/>
        </w:rPr>
        <w:t xml:space="preserve"> associated with </w:t>
      </w:r>
      <w:r w:rsidR="002F33AA" w:rsidRPr="0003232E">
        <w:rPr>
          <w:rFonts w:cstheme="minorHAnsi"/>
          <w:b/>
          <w:lang w:val="en-US"/>
        </w:rPr>
        <w:t xml:space="preserve">coeliac disease </w:t>
      </w:r>
      <w:r w:rsidR="007F4535" w:rsidRPr="0003232E">
        <w:rPr>
          <w:rFonts w:cstheme="minorHAnsi"/>
          <w:b/>
          <w:lang w:val="en-US"/>
        </w:rPr>
        <w:t>(</w:t>
      </w:r>
      <w:r w:rsidR="007F4535" w:rsidRPr="0003232E">
        <w:rPr>
          <w:rFonts w:cstheme="minorHAnsi"/>
          <w:lang w:val="en-US"/>
        </w:rPr>
        <w:t>DQA1*02, *03, *05</w:t>
      </w:r>
      <w:r w:rsidR="0003232E">
        <w:rPr>
          <w:rFonts w:cstheme="minorHAnsi"/>
          <w:lang w:val="en-US"/>
        </w:rPr>
        <w:t>;</w:t>
      </w:r>
      <w:r w:rsidR="007F4535" w:rsidRPr="0003232E">
        <w:rPr>
          <w:rFonts w:cstheme="minorHAnsi"/>
          <w:lang w:val="en-US"/>
        </w:rPr>
        <w:t xml:space="preserve"> DQB1*02, *03:02)</w:t>
      </w:r>
    </w:p>
    <w:p w14:paraId="45860B9A" w14:textId="2BC1080E" w:rsidR="002F33AA" w:rsidRPr="0003232E" w:rsidRDefault="00F34A52" w:rsidP="0014285C">
      <w:pPr>
        <w:pStyle w:val="Odstavecseseznamem"/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</w:rPr>
        <w:tab/>
      </w:r>
      <w:r w:rsidRPr="0003232E">
        <w:rPr>
          <w:rFonts w:cstheme="minorHAnsi"/>
          <w:lang w:val="en-US"/>
        </w:rPr>
        <w:t xml:space="preserve">(5 </w:t>
      </w:r>
      <w:r w:rsidR="00A54165" w:rsidRPr="0003232E">
        <w:rPr>
          <w:rFonts w:cstheme="minorHAnsi"/>
          <w:lang w:val="en-US"/>
        </w:rPr>
        <w:t>samples</w:t>
      </w:r>
      <w:r w:rsidR="00B733CC" w:rsidRPr="0003232E">
        <w:rPr>
          <w:rFonts w:cstheme="minorHAnsi"/>
          <w:lang w:val="en-US"/>
        </w:rPr>
        <w:t xml:space="preserve"> </w:t>
      </w:r>
      <w:r w:rsidR="00A54165" w:rsidRPr="0003232E">
        <w:rPr>
          <w:rFonts w:cstheme="minorHAnsi"/>
          <w:lang w:val="en-US"/>
        </w:rPr>
        <w:t xml:space="preserve">in the </w:t>
      </w:r>
      <w:r w:rsidR="00B733CC" w:rsidRPr="005F63ED">
        <w:rPr>
          <w:rFonts w:cstheme="minorHAnsi"/>
          <w:lang w:val="en-US"/>
        </w:rPr>
        <w:t>first</w:t>
      </w:r>
      <w:r w:rsidR="00E64B7A" w:rsidRPr="005F63ED">
        <w:rPr>
          <w:rFonts w:cstheme="minorHAnsi"/>
          <w:lang w:val="en-US"/>
        </w:rPr>
        <w:t xml:space="preserve"> </w:t>
      </w:r>
      <w:r w:rsidR="0003232E" w:rsidRPr="005F63ED">
        <w:rPr>
          <w:rFonts w:cstheme="minorHAnsi"/>
          <w:lang w:val="en-US"/>
        </w:rPr>
        <w:t>round</w:t>
      </w:r>
      <w:r w:rsidR="00A54165" w:rsidRPr="005F63ED">
        <w:rPr>
          <w:rFonts w:cstheme="minorHAnsi"/>
          <w:lang w:val="en-US"/>
        </w:rPr>
        <w:t xml:space="preserve"> +</w:t>
      </w:r>
      <w:r w:rsidR="00B733CC" w:rsidRPr="005F63ED">
        <w:rPr>
          <w:rFonts w:cstheme="minorHAnsi"/>
          <w:lang w:val="en-US"/>
        </w:rPr>
        <w:t xml:space="preserve"> </w:t>
      </w:r>
      <w:r w:rsidR="00A54165" w:rsidRPr="005F63ED">
        <w:rPr>
          <w:rFonts w:cstheme="minorHAnsi"/>
          <w:lang w:val="en-US"/>
        </w:rPr>
        <w:t>5</w:t>
      </w:r>
      <w:r w:rsidR="002F33AA" w:rsidRPr="005F63ED">
        <w:rPr>
          <w:rFonts w:cstheme="minorHAnsi"/>
          <w:lang w:val="en-US"/>
        </w:rPr>
        <w:t xml:space="preserve"> samples</w:t>
      </w:r>
      <w:r w:rsidR="00E64B7A" w:rsidRPr="005F63ED">
        <w:rPr>
          <w:rFonts w:cstheme="minorHAnsi"/>
          <w:lang w:val="en-US"/>
        </w:rPr>
        <w:t xml:space="preserve"> in the second </w:t>
      </w:r>
      <w:r w:rsidR="0003232E" w:rsidRPr="005F63ED">
        <w:rPr>
          <w:rFonts w:cstheme="minorHAnsi"/>
          <w:lang w:val="en-US"/>
        </w:rPr>
        <w:t>round</w:t>
      </w:r>
      <w:r w:rsidR="002F33AA" w:rsidRPr="0003232E">
        <w:rPr>
          <w:rFonts w:cstheme="minorHAnsi"/>
          <w:lang w:val="en-US"/>
        </w:rPr>
        <w:t>)</w:t>
      </w:r>
    </w:p>
    <w:p w14:paraId="4277F913" w14:textId="77777777" w:rsidR="000D597D" w:rsidRPr="0003232E" w:rsidRDefault="000D597D" w:rsidP="0014285C">
      <w:pPr>
        <w:spacing w:after="0"/>
        <w:ind w:left="2136" w:firstLine="24"/>
        <w:jc w:val="both"/>
        <w:rPr>
          <w:rFonts w:cstheme="minorHAnsi"/>
          <w:lang w:val="en-US"/>
        </w:rPr>
      </w:pPr>
    </w:p>
    <w:p w14:paraId="10DC2292" w14:textId="10FFE947" w:rsidR="00F34A52" w:rsidRPr="0003232E" w:rsidRDefault="00A54165" w:rsidP="0014285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 xml:space="preserve">B*27 </w:t>
      </w:r>
      <w:r w:rsidR="002F33AA" w:rsidRPr="0003232E">
        <w:rPr>
          <w:rFonts w:cstheme="minorHAnsi"/>
          <w:b/>
          <w:lang w:val="en-US"/>
        </w:rPr>
        <w:t xml:space="preserve">(association with Morbus </w:t>
      </w:r>
      <w:proofErr w:type="spellStart"/>
      <w:r w:rsidR="002F33AA" w:rsidRPr="0003232E">
        <w:rPr>
          <w:rFonts w:cstheme="minorHAnsi"/>
          <w:b/>
          <w:lang w:val="en-US"/>
        </w:rPr>
        <w:t>Bechterev</w:t>
      </w:r>
      <w:proofErr w:type="spellEnd"/>
      <w:r w:rsidR="002F33AA" w:rsidRPr="0003232E">
        <w:rPr>
          <w:rFonts w:cstheme="minorHAnsi"/>
          <w:b/>
          <w:lang w:val="en-US"/>
        </w:rPr>
        <w:t xml:space="preserve"> and other rheumatoid </w:t>
      </w:r>
      <w:r w:rsidR="00735761" w:rsidRPr="0003232E">
        <w:rPr>
          <w:rFonts w:cstheme="minorHAnsi"/>
          <w:b/>
          <w:lang w:val="en-US"/>
        </w:rPr>
        <w:t>autoimmune diseases</w:t>
      </w:r>
      <w:r w:rsidR="00CF43D6" w:rsidRPr="0003232E">
        <w:rPr>
          <w:rFonts w:cstheme="minorHAnsi"/>
          <w:b/>
          <w:lang w:val="en-US"/>
        </w:rPr>
        <w:t>)</w:t>
      </w:r>
    </w:p>
    <w:p w14:paraId="4BE0B1C2" w14:textId="3501BB6C" w:rsidR="002F33AA" w:rsidRPr="0003232E" w:rsidRDefault="00F34A52" w:rsidP="0014285C">
      <w:p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ab/>
      </w:r>
      <w:r w:rsidRPr="0003232E">
        <w:rPr>
          <w:rFonts w:cstheme="minorHAnsi"/>
          <w:b/>
          <w:lang w:val="en-US"/>
        </w:rPr>
        <w:tab/>
      </w:r>
      <w:r w:rsidRPr="0003232E">
        <w:rPr>
          <w:rFonts w:cstheme="minorHAnsi"/>
          <w:lang w:val="en-US"/>
        </w:rPr>
        <w:t xml:space="preserve">(5 </w:t>
      </w:r>
      <w:r w:rsidR="002F33AA" w:rsidRPr="0003232E">
        <w:rPr>
          <w:rFonts w:cstheme="minorHAnsi"/>
          <w:lang w:val="en-US"/>
        </w:rPr>
        <w:t>samples</w:t>
      </w:r>
      <w:r w:rsidR="0003232E">
        <w:rPr>
          <w:rFonts w:cstheme="minorHAnsi"/>
          <w:lang w:val="en-US"/>
        </w:rPr>
        <w:t xml:space="preserve"> </w:t>
      </w:r>
      <w:r w:rsidR="009179AE" w:rsidRPr="0003232E">
        <w:rPr>
          <w:rFonts w:cstheme="minorHAnsi"/>
          <w:lang w:val="en-US"/>
        </w:rPr>
        <w:t>/</w:t>
      </w:r>
      <w:r w:rsidR="0003232E">
        <w:rPr>
          <w:rFonts w:cstheme="minorHAnsi"/>
          <w:lang w:val="en-US"/>
        </w:rPr>
        <w:t xml:space="preserve"> </w:t>
      </w:r>
      <w:r w:rsidR="009179AE" w:rsidRPr="0003232E">
        <w:rPr>
          <w:rFonts w:cstheme="minorHAnsi"/>
          <w:lang w:val="en-US"/>
        </w:rPr>
        <w:t>10 samples on request</w:t>
      </w:r>
      <w:r w:rsidR="002F33AA" w:rsidRPr="0003232E">
        <w:rPr>
          <w:rFonts w:cstheme="minorHAnsi"/>
          <w:lang w:val="en-US"/>
        </w:rPr>
        <w:t>)</w:t>
      </w:r>
    </w:p>
    <w:p w14:paraId="061044C9" w14:textId="77777777" w:rsidR="000D597D" w:rsidRPr="0003232E" w:rsidRDefault="000D597D" w:rsidP="0014285C">
      <w:pPr>
        <w:spacing w:after="0" w:line="240" w:lineRule="auto"/>
        <w:ind w:left="1788" w:firstLine="336"/>
        <w:jc w:val="both"/>
        <w:rPr>
          <w:rFonts w:cstheme="minorHAnsi"/>
          <w:lang w:val="en-US"/>
        </w:rPr>
      </w:pPr>
    </w:p>
    <w:p w14:paraId="392B7650" w14:textId="04D064B8" w:rsidR="002F33AA" w:rsidRPr="0003232E" w:rsidRDefault="00A54165" w:rsidP="0014285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>DQB1*06:02</w:t>
      </w:r>
      <w:r w:rsidR="002F33AA" w:rsidRPr="0003232E">
        <w:rPr>
          <w:rFonts w:cstheme="minorHAnsi"/>
          <w:b/>
          <w:lang w:val="en-US"/>
        </w:rPr>
        <w:t xml:space="preserve"> (association with narcolepsy)</w:t>
      </w:r>
    </w:p>
    <w:p w14:paraId="5366A3BE" w14:textId="528F8E5A" w:rsidR="00462D08" w:rsidRDefault="002F33AA" w:rsidP="0014285C">
      <w:pPr>
        <w:ind w:left="1416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(</w:t>
      </w:r>
      <w:r w:rsidR="00F34A52" w:rsidRPr="0003232E">
        <w:rPr>
          <w:rFonts w:cstheme="minorHAnsi"/>
          <w:lang w:val="en-US"/>
        </w:rPr>
        <w:t>5</w:t>
      </w:r>
      <w:r w:rsidRPr="0003232E">
        <w:rPr>
          <w:rFonts w:cstheme="minorHAnsi"/>
          <w:lang w:val="en-US"/>
        </w:rPr>
        <w:t xml:space="preserve"> sample</w:t>
      </w:r>
      <w:r w:rsidR="009179AE" w:rsidRPr="0003232E">
        <w:rPr>
          <w:rFonts w:cstheme="minorHAnsi"/>
          <w:lang w:val="en-US"/>
        </w:rPr>
        <w:t>s</w:t>
      </w:r>
      <w:r w:rsidR="0003232E">
        <w:rPr>
          <w:rFonts w:cstheme="minorHAnsi"/>
          <w:lang w:val="en-US"/>
        </w:rPr>
        <w:t xml:space="preserve"> </w:t>
      </w:r>
      <w:r w:rsidR="009179AE" w:rsidRPr="0003232E">
        <w:rPr>
          <w:rFonts w:cstheme="minorHAnsi"/>
          <w:lang w:val="en-US"/>
        </w:rPr>
        <w:t>/ 10 samples on request</w:t>
      </w:r>
      <w:r w:rsidRPr="0003232E">
        <w:rPr>
          <w:rFonts w:cstheme="minorHAnsi"/>
          <w:lang w:val="en-US"/>
        </w:rPr>
        <w:t>)</w:t>
      </w:r>
    </w:p>
    <w:p w14:paraId="61CF457C" w14:textId="0DFA1F8B" w:rsidR="0003232E" w:rsidRPr="005F63ED" w:rsidRDefault="0003232E" w:rsidP="0014285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F63ED">
        <w:rPr>
          <w:rFonts w:cstheme="minorHAnsi"/>
          <w:b/>
        </w:rPr>
        <w:t xml:space="preserve">DRB1 </w:t>
      </w:r>
      <w:proofErr w:type="spellStart"/>
      <w:r w:rsidRPr="006F68EA">
        <w:rPr>
          <w:rFonts w:cstheme="minorHAnsi"/>
          <w:b/>
        </w:rPr>
        <w:t>epitopes</w:t>
      </w:r>
      <w:proofErr w:type="spellEnd"/>
      <w:r w:rsidRPr="006F68EA">
        <w:rPr>
          <w:rFonts w:cstheme="minorHAnsi"/>
          <w:b/>
        </w:rPr>
        <w:t xml:space="preserve"> (</w:t>
      </w:r>
      <w:proofErr w:type="spellStart"/>
      <w:r w:rsidRPr="006F68EA">
        <w:rPr>
          <w:rFonts w:cstheme="minorHAnsi"/>
          <w:b/>
        </w:rPr>
        <w:t>association</w:t>
      </w:r>
      <w:proofErr w:type="spellEnd"/>
      <w:r w:rsidRPr="006F68EA">
        <w:rPr>
          <w:rFonts w:cstheme="minorHAnsi"/>
          <w:b/>
        </w:rPr>
        <w:t xml:space="preserve"> </w:t>
      </w:r>
      <w:proofErr w:type="spellStart"/>
      <w:r w:rsidRPr="006F68EA">
        <w:rPr>
          <w:rFonts w:cstheme="minorHAnsi"/>
          <w:b/>
        </w:rPr>
        <w:t>with</w:t>
      </w:r>
      <w:proofErr w:type="spellEnd"/>
      <w:r w:rsidRPr="006F68EA">
        <w:rPr>
          <w:rFonts w:cstheme="minorHAnsi"/>
          <w:b/>
        </w:rPr>
        <w:t xml:space="preserve"> </w:t>
      </w:r>
      <w:proofErr w:type="spellStart"/>
      <w:r w:rsidRPr="006F68EA">
        <w:rPr>
          <w:rFonts w:cstheme="minorHAnsi"/>
          <w:b/>
        </w:rPr>
        <w:t>rheumatoid</w:t>
      </w:r>
      <w:proofErr w:type="spellEnd"/>
      <w:r w:rsidRPr="006F68EA">
        <w:rPr>
          <w:rFonts w:cstheme="minorHAnsi"/>
          <w:b/>
        </w:rPr>
        <w:t xml:space="preserve"> arthritis)</w:t>
      </w:r>
    </w:p>
    <w:p w14:paraId="67A97F96" w14:textId="007D66DC" w:rsidR="0003232E" w:rsidRPr="001B6287" w:rsidRDefault="0003232E" w:rsidP="0014285C">
      <w:pPr>
        <w:spacing w:after="0"/>
        <w:ind w:left="708" w:firstLine="708"/>
        <w:jc w:val="both"/>
        <w:rPr>
          <w:rFonts w:cstheme="minorHAnsi"/>
        </w:rPr>
      </w:pPr>
      <w:r w:rsidRPr="005F63ED">
        <w:rPr>
          <w:rFonts w:cstheme="minorHAnsi"/>
        </w:rPr>
        <w:t xml:space="preserve">(5 </w:t>
      </w:r>
      <w:proofErr w:type="spellStart"/>
      <w:r w:rsidRPr="005F63ED">
        <w:rPr>
          <w:rFonts w:cstheme="minorHAnsi"/>
        </w:rPr>
        <w:t>samples</w:t>
      </w:r>
      <w:proofErr w:type="spellEnd"/>
      <w:r w:rsidRPr="005F63ED">
        <w:rPr>
          <w:rFonts w:cstheme="minorHAnsi"/>
        </w:rPr>
        <w:t>)</w:t>
      </w:r>
    </w:p>
    <w:p w14:paraId="44D6A09D" w14:textId="77777777" w:rsidR="00FC3B76" w:rsidRDefault="00FC3B76" w:rsidP="0014285C">
      <w:pPr>
        <w:spacing w:after="0"/>
        <w:jc w:val="both"/>
        <w:rPr>
          <w:rFonts w:cstheme="minorHAnsi"/>
          <w:b/>
          <w:u w:val="single"/>
          <w:lang w:val="en-US"/>
        </w:rPr>
      </w:pPr>
    </w:p>
    <w:p w14:paraId="79A32B81" w14:textId="665ACF7B" w:rsidR="00927209" w:rsidRDefault="00A54165" w:rsidP="0014285C">
      <w:pPr>
        <w:spacing w:after="0"/>
        <w:jc w:val="both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>Price</w:t>
      </w:r>
      <w:r w:rsidR="00A00DB2">
        <w:rPr>
          <w:rFonts w:cstheme="minorHAnsi"/>
          <w:b/>
          <w:u w:val="single"/>
          <w:lang w:val="en-US"/>
        </w:rPr>
        <w:t>s</w:t>
      </w:r>
      <w:r w:rsidRPr="0003232E">
        <w:rPr>
          <w:rFonts w:cstheme="minorHAnsi"/>
          <w:b/>
          <w:u w:val="single"/>
          <w:lang w:val="en-US"/>
        </w:rPr>
        <w:t>:</w:t>
      </w:r>
      <w:r w:rsidRPr="0003232E">
        <w:rPr>
          <w:rFonts w:cstheme="minorHAnsi"/>
          <w:b/>
          <w:lang w:val="en-US"/>
        </w:rPr>
        <w:tab/>
      </w:r>
      <w:r w:rsidRPr="0003232E">
        <w:rPr>
          <w:rFonts w:cstheme="minorHAnsi"/>
          <w:lang w:val="en-US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54"/>
        <w:gridCol w:w="2551"/>
      </w:tblGrid>
      <w:tr w:rsidR="0003232E" w:rsidRPr="00A00DB2" w14:paraId="037C297A" w14:textId="77777777" w:rsidTr="00282CC5">
        <w:trPr>
          <w:jc w:val="center"/>
        </w:trPr>
        <w:tc>
          <w:tcPr>
            <w:tcW w:w="5954" w:type="dxa"/>
            <w:vAlign w:val="center"/>
          </w:tcPr>
          <w:p w14:paraId="1A2E23F3" w14:textId="5CBFA667" w:rsidR="0003232E" w:rsidRPr="005F63ED" w:rsidRDefault="0003232E" w:rsidP="0014285C">
            <w:pPr>
              <w:jc w:val="center"/>
              <w:rPr>
                <w:rFonts w:cstheme="minorHAnsi"/>
                <w:b/>
              </w:rPr>
            </w:pPr>
            <w:proofErr w:type="spellStart"/>
            <w:r w:rsidRPr="005F63ED">
              <w:rPr>
                <w:rFonts w:cstheme="minorHAnsi"/>
                <w:b/>
              </w:rPr>
              <w:t>variants</w:t>
            </w:r>
            <w:proofErr w:type="spellEnd"/>
          </w:p>
        </w:tc>
        <w:tc>
          <w:tcPr>
            <w:tcW w:w="2551" w:type="dxa"/>
            <w:vAlign w:val="center"/>
          </w:tcPr>
          <w:p w14:paraId="7725E2D6" w14:textId="03F3F350" w:rsidR="0003232E" w:rsidRPr="005F63ED" w:rsidRDefault="0003232E" w:rsidP="0014285C">
            <w:pPr>
              <w:jc w:val="center"/>
              <w:rPr>
                <w:rFonts w:cstheme="minorHAnsi"/>
                <w:b/>
              </w:rPr>
            </w:pPr>
            <w:proofErr w:type="spellStart"/>
            <w:r w:rsidRPr="005F63ED">
              <w:rPr>
                <w:rFonts w:cstheme="minorHAnsi"/>
                <w:b/>
              </w:rPr>
              <w:t>price</w:t>
            </w:r>
            <w:proofErr w:type="spellEnd"/>
          </w:p>
        </w:tc>
      </w:tr>
      <w:tr w:rsidR="0003232E" w:rsidRPr="00A00DB2" w14:paraId="6A1BA46A" w14:textId="77777777" w:rsidTr="00282CC5">
        <w:trPr>
          <w:jc w:val="center"/>
        </w:trPr>
        <w:tc>
          <w:tcPr>
            <w:tcW w:w="5954" w:type="dxa"/>
            <w:vAlign w:val="center"/>
          </w:tcPr>
          <w:p w14:paraId="4D4FD901" w14:textId="149798C4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  <w:lang w:val="en-US"/>
              </w:rPr>
              <w:t>DQ alleles associated with CD – one round</w:t>
            </w:r>
          </w:p>
        </w:tc>
        <w:tc>
          <w:tcPr>
            <w:tcW w:w="2551" w:type="dxa"/>
            <w:vAlign w:val="center"/>
          </w:tcPr>
          <w:p w14:paraId="0B44D13C" w14:textId="2CDFDAA1" w:rsidR="0003232E" w:rsidRPr="005F63ED" w:rsidRDefault="00A00DB2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 xml:space="preserve">2 500 CZK </w:t>
            </w:r>
            <w:r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Pr="005F63ED">
              <w:rPr>
                <w:rFonts w:cstheme="minorHAnsi"/>
                <w:b/>
                <w:bCs/>
                <w:lang w:val="en-US"/>
              </w:rPr>
              <w:t xml:space="preserve"> 100 €</w:t>
            </w:r>
          </w:p>
        </w:tc>
      </w:tr>
      <w:tr w:rsidR="0003232E" w:rsidRPr="00A00DB2" w14:paraId="4681B398" w14:textId="77777777" w:rsidTr="00282CC5">
        <w:trPr>
          <w:jc w:val="center"/>
        </w:trPr>
        <w:tc>
          <w:tcPr>
            <w:tcW w:w="5954" w:type="dxa"/>
            <w:vAlign w:val="center"/>
          </w:tcPr>
          <w:p w14:paraId="417F6A7F" w14:textId="16CF9B24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  <w:lang w:val="en-US"/>
              </w:rPr>
              <w:t>DQ alleles associated with CD – two rounds</w:t>
            </w:r>
          </w:p>
        </w:tc>
        <w:tc>
          <w:tcPr>
            <w:tcW w:w="2551" w:type="dxa"/>
            <w:vAlign w:val="center"/>
          </w:tcPr>
          <w:p w14:paraId="50256ADE" w14:textId="34C9D96E" w:rsidR="0003232E" w:rsidRPr="005F63ED" w:rsidRDefault="00A00DB2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 xml:space="preserve">4 000 CZK </w:t>
            </w:r>
            <w:r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Pr="005F63ED">
              <w:rPr>
                <w:rFonts w:cstheme="minorHAnsi"/>
                <w:b/>
                <w:bCs/>
                <w:lang w:val="en-US"/>
              </w:rPr>
              <w:t xml:space="preserve"> 160 €</w:t>
            </w:r>
          </w:p>
        </w:tc>
      </w:tr>
      <w:tr w:rsidR="0003232E" w:rsidRPr="00A00DB2" w14:paraId="6821E9BF" w14:textId="77777777" w:rsidTr="00282CC5">
        <w:trPr>
          <w:jc w:val="center"/>
        </w:trPr>
        <w:tc>
          <w:tcPr>
            <w:tcW w:w="5954" w:type="dxa"/>
            <w:vAlign w:val="center"/>
          </w:tcPr>
          <w:p w14:paraId="78D3AC1A" w14:textId="1CF7109F" w:rsidR="0003232E" w:rsidRPr="005F63ED" w:rsidRDefault="0003232E" w:rsidP="0014285C">
            <w:pPr>
              <w:jc w:val="both"/>
              <w:rPr>
                <w:rFonts w:cstheme="minorHAnsi"/>
                <w:lang w:val="en-US"/>
              </w:rPr>
            </w:pPr>
            <w:r w:rsidRPr="005F63ED">
              <w:rPr>
                <w:rFonts w:cstheme="minorHAnsi"/>
                <w:lang w:val="en-US"/>
              </w:rPr>
              <w:t>DQ alleles associated with CD – adding the second round after</w:t>
            </w:r>
            <w:r w:rsidR="00282CC5">
              <w:rPr>
                <w:rFonts w:cstheme="minorHAnsi"/>
                <w:lang w:val="en-US"/>
              </w:rPr>
              <w:br/>
            </w:r>
            <w:r w:rsidRPr="005F63ED">
              <w:rPr>
                <w:rFonts w:cstheme="minorHAnsi"/>
                <w:lang w:val="en-US"/>
              </w:rPr>
              <w:t>an unsuccessful participation in the first round</w:t>
            </w:r>
          </w:p>
        </w:tc>
        <w:tc>
          <w:tcPr>
            <w:tcW w:w="2551" w:type="dxa"/>
            <w:vAlign w:val="center"/>
          </w:tcPr>
          <w:p w14:paraId="6B7E5223" w14:textId="0F41F34E" w:rsidR="0003232E" w:rsidRPr="005F63ED" w:rsidRDefault="00A00DB2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 xml:space="preserve">2 000 CZK </w:t>
            </w:r>
            <w:r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Pr="005F63ED">
              <w:rPr>
                <w:rFonts w:cstheme="minorHAnsi"/>
                <w:b/>
                <w:bCs/>
                <w:lang w:val="en-US"/>
              </w:rPr>
              <w:t xml:space="preserve"> 80 €</w:t>
            </w:r>
          </w:p>
        </w:tc>
      </w:tr>
      <w:tr w:rsidR="0003232E" w:rsidRPr="00A00DB2" w14:paraId="65C415E1" w14:textId="77777777" w:rsidTr="00282CC5">
        <w:trPr>
          <w:jc w:val="center"/>
        </w:trPr>
        <w:tc>
          <w:tcPr>
            <w:tcW w:w="5954" w:type="dxa"/>
            <w:vAlign w:val="center"/>
          </w:tcPr>
          <w:p w14:paraId="781126EA" w14:textId="77777777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</w:rPr>
              <w:t>B*27</w:t>
            </w:r>
          </w:p>
        </w:tc>
        <w:tc>
          <w:tcPr>
            <w:tcW w:w="2551" w:type="dxa"/>
            <w:vAlign w:val="center"/>
          </w:tcPr>
          <w:p w14:paraId="450ED9BE" w14:textId="37F8886C" w:rsidR="0003232E" w:rsidRPr="005F63ED" w:rsidRDefault="00A00DB2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 xml:space="preserve">2 500 CZK </w:t>
            </w:r>
            <w:r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Pr="005F63ED">
              <w:rPr>
                <w:rFonts w:cstheme="minorHAnsi"/>
                <w:b/>
                <w:bCs/>
                <w:lang w:val="en-US"/>
              </w:rPr>
              <w:t xml:space="preserve"> 100 €</w:t>
            </w:r>
          </w:p>
        </w:tc>
      </w:tr>
      <w:tr w:rsidR="0003232E" w:rsidRPr="00A00DB2" w14:paraId="31C27A41" w14:textId="77777777" w:rsidTr="00282CC5">
        <w:trPr>
          <w:jc w:val="center"/>
        </w:trPr>
        <w:tc>
          <w:tcPr>
            <w:tcW w:w="5954" w:type="dxa"/>
            <w:vAlign w:val="center"/>
          </w:tcPr>
          <w:p w14:paraId="2E8839FF" w14:textId="77777777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</w:rPr>
              <w:t>DQB1*06:02</w:t>
            </w:r>
          </w:p>
        </w:tc>
        <w:tc>
          <w:tcPr>
            <w:tcW w:w="2551" w:type="dxa"/>
            <w:vAlign w:val="center"/>
          </w:tcPr>
          <w:p w14:paraId="3B25BCA3" w14:textId="4A1D6664" w:rsidR="0003232E" w:rsidRPr="005F63ED" w:rsidRDefault="00A00DB2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 xml:space="preserve">2 500 CZK </w:t>
            </w:r>
            <w:r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Pr="005F63ED">
              <w:rPr>
                <w:rFonts w:cstheme="minorHAnsi"/>
                <w:b/>
                <w:bCs/>
                <w:lang w:val="en-US"/>
              </w:rPr>
              <w:t xml:space="preserve"> 100 €</w:t>
            </w:r>
          </w:p>
        </w:tc>
      </w:tr>
      <w:tr w:rsidR="0003232E" w:rsidRPr="00A00DB2" w14:paraId="6ABB57C1" w14:textId="77777777" w:rsidTr="00282CC5">
        <w:trPr>
          <w:jc w:val="center"/>
        </w:trPr>
        <w:tc>
          <w:tcPr>
            <w:tcW w:w="5954" w:type="dxa"/>
            <w:vAlign w:val="center"/>
          </w:tcPr>
          <w:p w14:paraId="0CD8DC91" w14:textId="222459F0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</w:rPr>
              <w:t xml:space="preserve">DRB1 </w:t>
            </w:r>
            <w:proofErr w:type="spellStart"/>
            <w:r w:rsidRPr="005F63ED">
              <w:rPr>
                <w:rFonts w:cstheme="minorHAnsi"/>
              </w:rPr>
              <w:t>epitopes</w:t>
            </w:r>
            <w:proofErr w:type="spellEnd"/>
          </w:p>
        </w:tc>
        <w:tc>
          <w:tcPr>
            <w:tcW w:w="2551" w:type="dxa"/>
            <w:vAlign w:val="center"/>
          </w:tcPr>
          <w:p w14:paraId="76926F0E" w14:textId="464FE9C4" w:rsidR="0003232E" w:rsidRPr="005F63ED" w:rsidRDefault="0003232E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>2</w:t>
            </w:r>
            <w:r w:rsidR="00A00DB2" w:rsidRPr="005F63ED">
              <w:rPr>
                <w:rFonts w:cstheme="minorHAnsi"/>
                <w:b/>
                <w:bCs/>
              </w:rPr>
              <w:t> </w:t>
            </w:r>
            <w:r w:rsidRPr="005F63ED">
              <w:rPr>
                <w:rFonts w:cstheme="minorHAnsi"/>
                <w:b/>
                <w:bCs/>
              </w:rPr>
              <w:t>500</w:t>
            </w:r>
            <w:r w:rsidR="00A00DB2" w:rsidRPr="005F63ED">
              <w:rPr>
                <w:rFonts w:cstheme="minorHAnsi"/>
                <w:b/>
                <w:bCs/>
              </w:rPr>
              <w:t xml:space="preserve"> CZK </w:t>
            </w:r>
            <w:r w:rsidR="00A00DB2"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="00A00DB2" w:rsidRPr="005F63ED">
              <w:rPr>
                <w:rFonts w:cstheme="minorHAnsi"/>
                <w:b/>
                <w:bCs/>
                <w:lang w:val="en-US"/>
              </w:rPr>
              <w:t xml:space="preserve"> 100 €</w:t>
            </w:r>
          </w:p>
        </w:tc>
      </w:tr>
      <w:tr w:rsidR="0003232E" w:rsidRPr="001B6287" w14:paraId="7806BB60" w14:textId="77777777" w:rsidTr="00282CC5">
        <w:trPr>
          <w:jc w:val="center"/>
        </w:trPr>
        <w:tc>
          <w:tcPr>
            <w:tcW w:w="5954" w:type="dxa"/>
            <w:vAlign w:val="center"/>
          </w:tcPr>
          <w:p w14:paraId="30228811" w14:textId="450958DD" w:rsidR="0003232E" w:rsidRPr="005F63ED" w:rsidRDefault="0003232E" w:rsidP="0014285C">
            <w:pPr>
              <w:jc w:val="both"/>
              <w:rPr>
                <w:rFonts w:cstheme="minorHAnsi"/>
              </w:rPr>
            </w:pPr>
            <w:r w:rsidRPr="005F63ED">
              <w:rPr>
                <w:rFonts w:cstheme="minorHAnsi"/>
                <w:lang w:val="en-US"/>
              </w:rPr>
              <w:t xml:space="preserve">DQ alleles associated with CD (one round) + </w:t>
            </w:r>
            <w:r w:rsidRPr="005F63ED">
              <w:rPr>
                <w:rFonts w:cstheme="minorHAnsi"/>
              </w:rPr>
              <w:t>B*27 + DQB1*06:02</w:t>
            </w:r>
          </w:p>
        </w:tc>
        <w:tc>
          <w:tcPr>
            <w:tcW w:w="2551" w:type="dxa"/>
            <w:vAlign w:val="center"/>
          </w:tcPr>
          <w:p w14:paraId="37CABECE" w14:textId="02C7E876" w:rsidR="0003232E" w:rsidRPr="005F63ED" w:rsidRDefault="0003232E" w:rsidP="0014285C">
            <w:pPr>
              <w:jc w:val="center"/>
              <w:rPr>
                <w:rFonts w:cstheme="minorHAnsi"/>
                <w:b/>
                <w:bCs/>
              </w:rPr>
            </w:pPr>
            <w:r w:rsidRPr="005F63ED">
              <w:rPr>
                <w:rFonts w:cstheme="minorHAnsi"/>
                <w:b/>
                <w:bCs/>
              </w:rPr>
              <w:t>5 000 CZK</w:t>
            </w:r>
            <w:r w:rsidR="00A00DB2" w:rsidRPr="005F63ED">
              <w:rPr>
                <w:rFonts w:cstheme="minorHAnsi"/>
                <w:b/>
                <w:bCs/>
              </w:rPr>
              <w:t xml:space="preserve"> </w:t>
            </w:r>
            <w:r w:rsidR="00A00DB2" w:rsidRPr="005F63ED">
              <w:rPr>
                <w:rFonts w:cstheme="minorHAnsi"/>
                <w:b/>
                <w:bCs/>
                <w:lang w:val="en-US"/>
              </w:rPr>
              <w:sym w:font="Symbol" w:char="F040"/>
            </w:r>
            <w:r w:rsidR="00A00DB2" w:rsidRPr="005F63ED">
              <w:rPr>
                <w:rFonts w:cstheme="minorHAnsi"/>
                <w:b/>
                <w:bCs/>
                <w:lang w:val="en-US"/>
              </w:rPr>
              <w:t xml:space="preserve"> 200 €</w:t>
            </w:r>
          </w:p>
        </w:tc>
      </w:tr>
    </w:tbl>
    <w:p w14:paraId="730ECF28" w14:textId="77777777" w:rsidR="0003232E" w:rsidRDefault="0003232E" w:rsidP="0014285C">
      <w:pPr>
        <w:spacing w:after="0"/>
        <w:jc w:val="both"/>
        <w:rPr>
          <w:rFonts w:cstheme="minorHAnsi"/>
          <w:b/>
          <w:u w:val="single"/>
          <w:lang w:val="en-US"/>
        </w:rPr>
      </w:pPr>
    </w:p>
    <w:p w14:paraId="3C8E36F7" w14:textId="77777777" w:rsidR="00FC3B76" w:rsidRPr="0003232E" w:rsidRDefault="00FC3B76" w:rsidP="0014285C">
      <w:pPr>
        <w:spacing w:after="0"/>
        <w:jc w:val="both"/>
        <w:rPr>
          <w:rFonts w:cstheme="minorHAnsi"/>
          <w:b/>
          <w:u w:val="single"/>
          <w:lang w:val="en-US"/>
        </w:rPr>
      </w:pPr>
    </w:p>
    <w:p w14:paraId="03C8E456" w14:textId="2E12245C" w:rsidR="00927209" w:rsidRPr="0003232E" w:rsidRDefault="00927209" w:rsidP="00C1790D">
      <w:pPr>
        <w:tabs>
          <w:tab w:val="left" w:pos="1560"/>
        </w:tabs>
        <w:spacing w:after="0"/>
        <w:jc w:val="both"/>
        <w:rPr>
          <w:rFonts w:cstheme="minorHAnsi"/>
          <w:lang w:val="en-US"/>
        </w:rPr>
      </w:pPr>
      <w:r w:rsidRPr="00D51BED">
        <w:rPr>
          <w:rFonts w:cstheme="minorHAnsi"/>
          <w:b/>
          <w:u w:val="single"/>
          <w:lang w:val="en-US"/>
        </w:rPr>
        <w:t>Bank account</w:t>
      </w:r>
      <w:r w:rsidR="00A00DB2">
        <w:rPr>
          <w:rFonts w:cstheme="minorHAnsi"/>
          <w:b/>
          <w:lang w:val="en-US"/>
        </w:rPr>
        <w:t>:</w:t>
      </w:r>
      <w:r w:rsidR="00A00DB2">
        <w:rPr>
          <w:rFonts w:cstheme="minorHAnsi"/>
          <w:b/>
          <w:lang w:val="en-US"/>
        </w:rPr>
        <w:tab/>
      </w:r>
      <w:r w:rsidRPr="0003232E">
        <w:rPr>
          <w:rFonts w:cstheme="minorHAnsi"/>
          <w:bCs/>
          <w:color w:val="333333"/>
          <w:lang w:val="en-US"/>
        </w:rPr>
        <w:t>314</w:t>
      </w:r>
      <w:r w:rsidR="00A00DB2">
        <w:rPr>
          <w:rFonts w:cstheme="minorHAnsi"/>
          <w:bCs/>
          <w:color w:val="333333"/>
          <w:lang w:val="en-US"/>
        </w:rPr>
        <w:t> </w:t>
      </w:r>
      <w:r w:rsidRPr="0003232E">
        <w:rPr>
          <w:rFonts w:cstheme="minorHAnsi"/>
          <w:bCs/>
          <w:color w:val="333333"/>
          <w:lang w:val="en-US"/>
        </w:rPr>
        <w:t>380</w:t>
      </w:r>
      <w:r w:rsidR="00A00DB2">
        <w:rPr>
          <w:rFonts w:cstheme="minorHAnsi"/>
          <w:bCs/>
          <w:color w:val="333333"/>
          <w:lang w:val="en-US"/>
        </w:rPr>
        <w:t xml:space="preserve"> </w:t>
      </w:r>
      <w:r w:rsidRPr="0003232E">
        <w:rPr>
          <w:rFonts w:cstheme="minorHAnsi"/>
          <w:bCs/>
          <w:color w:val="333333"/>
          <w:lang w:val="en-US"/>
        </w:rPr>
        <w:t>21</w:t>
      </w:r>
      <w:r w:rsidR="00A00DB2">
        <w:rPr>
          <w:rFonts w:cstheme="minorHAnsi"/>
          <w:bCs/>
          <w:color w:val="333333"/>
          <w:lang w:val="en-US"/>
        </w:rPr>
        <w:t xml:space="preserve"> </w:t>
      </w:r>
      <w:r w:rsidRPr="0003232E">
        <w:rPr>
          <w:rFonts w:cstheme="minorHAnsi"/>
          <w:bCs/>
          <w:color w:val="333333"/>
          <w:lang w:val="en-US"/>
        </w:rPr>
        <w:t>/</w:t>
      </w:r>
      <w:r w:rsidR="00A00DB2">
        <w:rPr>
          <w:rFonts w:cstheme="minorHAnsi"/>
          <w:bCs/>
          <w:color w:val="333333"/>
          <w:lang w:val="en-US"/>
        </w:rPr>
        <w:t xml:space="preserve"> </w:t>
      </w:r>
      <w:r w:rsidRPr="0003232E">
        <w:rPr>
          <w:rFonts w:cstheme="minorHAnsi"/>
          <w:bCs/>
          <w:color w:val="333333"/>
          <w:lang w:val="en-US"/>
        </w:rPr>
        <w:t>0</w:t>
      </w:r>
      <w:r w:rsidR="00A10735" w:rsidRPr="0003232E">
        <w:rPr>
          <w:rFonts w:cstheme="minorHAnsi"/>
          <w:bCs/>
          <w:color w:val="333333"/>
          <w:lang w:val="en-US"/>
        </w:rPr>
        <w:t>71</w:t>
      </w:r>
      <w:r w:rsidRPr="0003232E">
        <w:rPr>
          <w:rFonts w:cstheme="minorHAnsi"/>
          <w:bCs/>
          <w:color w:val="333333"/>
          <w:lang w:val="en-US"/>
        </w:rPr>
        <w:t>0</w:t>
      </w:r>
    </w:p>
    <w:p w14:paraId="4CEC5D15" w14:textId="3E3BBBC5" w:rsidR="00927209" w:rsidRPr="0003232E" w:rsidRDefault="00A00DB2" w:rsidP="00C179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Cs/>
          <w:color w:val="333333"/>
          <w:lang w:val="en-US"/>
        </w:rPr>
      </w:pPr>
      <w:r>
        <w:rPr>
          <w:rFonts w:cstheme="minorHAnsi"/>
          <w:bCs/>
          <w:color w:val="333333"/>
          <w:lang w:val="en-US"/>
        </w:rPr>
        <w:tab/>
      </w:r>
      <w:r>
        <w:rPr>
          <w:rFonts w:cstheme="minorHAnsi"/>
          <w:bCs/>
          <w:color w:val="333333"/>
          <w:lang w:val="en-US"/>
        </w:rPr>
        <w:tab/>
        <w:t>I</w:t>
      </w:r>
      <w:r w:rsidR="00927209" w:rsidRPr="0003232E">
        <w:rPr>
          <w:rFonts w:cstheme="minorHAnsi"/>
          <w:bCs/>
          <w:color w:val="333333"/>
          <w:lang w:val="en-US"/>
        </w:rPr>
        <w:t>BAN: CZ</w:t>
      </w:r>
      <w:r w:rsidR="00A2725D" w:rsidRPr="0003232E">
        <w:rPr>
          <w:rFonts w:cstheme="minorHAnsi"/>
          <w:bCs/>
          <w:color w:val="333333"/>
          <w:lang w:val="en-US"/>
        </w:rPr>
        <w:t>46</w:t>
      </w:r>
      <w:r>
        <w:rPr>
          <w:rFonts w:cstheme="minorHAnsi"/>
          <w:bCs/>
          <w:color w:val="333333"/>
          <w:lang w:val="en-US"/>
        </w:rPr>
        <w:t xml:space="preserve"> </w:t>
      </w:r>
      <w:r w:rsidR="00A2725D" w:rsidRPr="0003232E">
        <w:rPr>
          <w:rFonts w:cstheme="minorHAnsi"/>
          <w:bCs/>
          <w:color w:val="333333"/>
          <w:lang w:val="en-US"/>
        </w:rPr>
        <w:t>07</w:t>
      </w:r>
      <w:r w:rsidR="00927209" w:rsidRPr="0003232E">
        <w:rPr>
          <w:rFonts w:cstheme="minorHAnsi"/>
          <w:bCs/>
          <w:color w:val="333333"/>
          <w:lang w:val="en-US"/>
        </w:rPr>
        <w:t>10</w:t>
      </w:r>
      <w:r>
        <w:rPr>
          <w:rFonts w:cstheme="minorHAnsi"/>
          <w:bCs/>
          <w:color w:val="333333"/>
          <w:lang w:val="en-US"/>
        </w:rPr>
        <w:t xml:space="preserve"> </w:t>
      </w:r>
      <w:r w:rsidR="00927209" w:rsidRPr="0003232E">
        <w:rPr>
          <w:rFonts w:cstheme="minorHAnsi"/>
          <w:bCs/>
          <w:color w:val="333333"/>
          <w:lang w:val="en-US"/>
        </w:rPr>
        <w:t>0000</w:t>
      </w:r>
      <w:r>
        <w:rPr>
          <w:rFonts w:cstheme="minorHAnsi"/>
          <w:bCs/>
          <w:color w:val="333333"/>
          <w:lang w:val="en-US"/>
        </w:rPr>
        <w:t xml:space="preserve"> </w:t>
      </w:r>
      <w:r w:rsidR="00927209" w:rsidRPr="0003232E">
        <w:rPr>
          <w:rFonts w:cstheme="minorHAnsi"/>
          <w:bCs/>
          <w:color w:val="333333"/>
          <w:lang w:val="en-US"/>
        </w:rPr>
        <w:t>0000</w:t>
      </w:r>
      <w:r>
        <w:rPr>
          <w:rFonts w:cstheme="minorHAnsi"/>
          <w:bCs/>
          <w:color w:val="333333"/>
          <w:lang w:val="en-US"/>
        </w:rPr>
        <w:t xml:space="preserve"> </w:t>
      </w:r>
      <w:r w:rsidR="00927209" w:rsidRPr="0003232E">
        <w:rPr>
          <w:rFonts w:cstheme="minorHAnsi"/>
          <w:bCs/>
          <w:color w:val="333333"/>
          <w:lang w:val="en-US"/>
        </w:rPr>
        <w:t>3143</w:t>
      </w:r>
      <w:r>
        <w:rPr>
          <w:rFonts w:cstheme="minorHAnsi"/>
          <w:bCs/>
          <w:color w:val="333333"/>
          <w:lang w:val="en-US"/>
        </w:rPr>
        <w:t xml:space="preserve"> </w:t>
      </w:r>
      <w:r w:rsidR="00927209" w:rsidRPr="0003232E">
        <w:rPr>
          <w:rFonts w:cstheme="minorHAnsi"/>
          <w:bCs/>
          <w:color w:val="333333"/>
          <w:lang w:val="en-US"/>
        </w:rPr>
        <w:t>8021</w:t>
      </w:r>
    </w:p>
    <w:p w14:paraId="22BBBE0E" w14:textId="2727CAC0" w:rsidR="00927209" w:rsidRPr="0003232E" w:rsidRDefault="00A00DB2" w:rsidP="00C179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Cs/>
          <w:color w:val="333333"/>
          <w:lang w:val="en-US"/>
        </w:rPr>
      </w:pPr>
      <w:r>
        <w:rPr>
          <w:rFonts w:cstheme="minorHAnsi"/>
          <w:bCs/>
          <w:color w:val="333333"/>
          <w:lang w:val="en-US"/>
        </w:rPr>
        <w:tab/>
      </w:r>
      <w:r>
        <w:rPr>
          <w:rFonts w:cstheme="minorHAnsi"/>
          <w:bCs/>
          <w:color w:val="333333"/>
          <w:lang w:val="en-US"/>
        </w:rPr>
        <w:tab/>
      </w:r>
      <w:r w:rsidR="00927209" w:rsidRPr="0003232E">
        <w:rPr>
          <w:rFonts w:cstheme="minorHAnsi"/>
          <w:bCs/>
          <w:color w:val="333333"/>
          <w:lang w:val="en-US"/>
        </w:rPr>
        <w:t>SWIFT</w:t>
      </w:r>
      <w:r>
        <w:rPr>
          <w:rFonts w:cstheme="minorHAnsi"/>
          <w:bCs/>
          <w:color w:val="333333"/>
          <w:lang w:val="en-US"/>
        </w:rPr>
        <w:t>/BIC</w:t>
      </w:r>
      <w:r w:rsidR="00927209" w:rsidRPr="0003232E">
        <w:rPr>
          <w:rFonts w:cstheme="minorHAnsi"/>
          <w:bCs/>
          <w:color w:val="333333"/>
          <w:lang w:val="en-US"/>
        </w:rPr>
        <w:t xml:space="preserve">: </w:t>
      </w:r>
      <w:r w:rsidR="00A2725D" w:rsidRPr="0003232E">
        <w:rPr>
          <w:rFonts w:cstheme="minorHAnsi"/>
          <w:bCs/>
          <w:color w:val="333333"/>
          <w:lang w:val="en-US"/>
        </w:rPr>
        <w:t>CNBA</w:t>
      </w:r>
      <w:r w:rsidR="00927209" w:rsidRPr="0003232E">
        <w:rPr>
          <w:rFonts w:cstheme="minorHAnsi"/>
          <w:bCs/>
          <w:color w:val="333333"/>
          <w:lang w:val="en-US"/>
        </w:rPr>
        <w:t>CZPP</w:t>
      </w:r>
    </w:p>
    <w:p w14:paraId="261A1BA5" w14:textId="71183025" w:rsidR="00A00DB2" w:rsidRDefault="00A00DB2" w:rsidP="00C179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Cs/>
          <w:color w:val="333333"/>
          <w:lang w:val="en-US"/>
        </w:rPr>
      </w:pPr>
      <w:r>
        <w:rPr>
          <w:rFonts w:cstheme="minorHAnsi"/>
          <w:bCs/>
          <w:color w:val="333333"/>
          <w:lang w:val="en-US"/>
        </w:rPr>
        <w:tab/>
      </w:r>
      <w:r>
        <w:rPr>
          <w:rFonts w:cstheme="minorHAnsi"/>
          <w:bCs/>
          <w:color w:val="333333"/>
          <w:lang w:val="en-US"/>
        </w:rPr>
        <w:tab/>
        <w:t>CIN</w:t>
      </w:r>
      <w:r w:rsidR="00927209" w:rsidRPr="0003232E">
        <w:rPr>
          <w:rFonts w:cstheme="minorHAnsi"/>
          <w:bCs/>
          <w:color w:val="333333"/>
          <w:lang w:val="en-US"/>
        </w:rPr>
        <w:t>: 00023736</w:t>
      </w:r>
    </w:p>
    <w:p w14:paraId="710F904D" w14:textId="5D36B380" w:rsidR="00A00DB2" w:rsidRDefault="00A00DB2" w:rsidP="00C179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Cs/>
          <w:color w:val="333333"/>
          <w:lang w:val="en-US"/>
        </w:rPr>
      </w:pPr>
      <w:r>
        <w:rPr>
          <w:rFonts w:cstheme="minorHAnsi"/>
          <w:bCs/>
          <w:color w:val="333333"/>
          <w:lang w:val="en-US"/>
        </w:rPr>
        <w:tab/>
      </w:r>
      <w:r>
        <w:rPr>
          <w:rFonts w:cstheme="minorHAnsi"/>
          <w:bCs/>
          <w:color w:val="333333"/>
          <w:lang w:val="en-US"/>
        </w:rPr>
        <w:tab/>
      </w:r>
      <w:r w:rsidR="002B527C">
        <w:rPr>
          <w:rFonts w:cstheme="minorHAnsi"/>
          <w:bCs/>
          <w:color w:val="333333"/>
          <w:lang w:val="en-US"/>
        </w:rPr>
        <w:t>VAT ID/</w:t>
      </w:r>
      <w:r>
        <w:rPr>
          <w:rFonts w:cstheme="minorHAnsi"/>
          <w:bCs/>
          <w:color w:val="333333"/>
          <w:lang w:val="en-US"/>
        </w:rPr>
        <w:t>TIN</w:t>
      </w:r>
      <w:r w:rsidR="00927209" w:rsidRPr="0003232E">
        <w:rPr>
          <w:rFonts w:cstheme="minorHAnsi"/>
          <w:bCs/>
          <w:color w:val="333333"/>
          <w:lang w:val="en-US"/>
        </w:rPr>
        <w:t>: CZ00023736</w:t>
      </w:r>
    </w:p>
    <w:p w14:paraId="48EE59C2" w14:textId="58662889" w:rsidR="00927209" w:rsidRPr="00A00DB2" w:rsidRDefault="00A00DB2" w:rsidP="00C1790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bCs/>
          <w:color w:val="333333"/>
          <w:lang w:val="en-US"/>
        </w:rPr>
      </w:pPr>
      <w:r>
        <w:rPr>
          <w:rFonts w:cstheme="minorHAnsi"/>
          <w:bCs/>
          <w:color w:val="333333"/>
          <w:lang w:val="en-US"/>
        </w:rPr>
        <w:tab/>
      </w:r>
      <w:r>
        <w:rPr>
          <w:rFonts w:cstheme="minorHAnsi"/>
          <w:lang w:val="en-US"/>
        </w:rPr>
        <w:tab/>
        <w:t>(a</w:t>
      </w:r>
      <w:r w:rsidR="00927209" w:rsidRPr="0003232E">
        <w:rPr>
          <w:rFonts w:cstheme="minorHAnsi"/>
          <w:lang w:val="en-US"/>
        </w:rPr>
        <w:t>n invoice based on the application form will be sent to the participant</w:t>
      </w:r>
      <w:r w:rsidR="005F63ED">
        <w:rPr>
          <w:rFonts w:cstheme="minorHAnsi"/>
          <w:lang w:val="en-US"/>
        </w:rPr>
        <w:t>’</w:t>
      </w:r>
      <w:r w:rsidR="00927209" w:rsidRPr="0003232E">
        <w:rPr>
          <w:rFonts w:cstheme="minorHAnsi"/>
          <w:lang w:val="en-US"/>
        </w:rPr>
        <w:t>s ad</w:t>
      </w:r>
      <w:r w:rsidR="005012C3" w:rsidRPr="0003232E">
        <w:rPr>
          <w:rFonts w:cstheme="minorHAnsi"/>
          <w:lang w:val="en-US"/>
        </w:rPr>
        <w:t>d</w:t>
      </w:r>
      <w:r w:rsidR="00927209" w:rsidRPr="0003232E">
        <w:rPr>
          <w:rFonts w:cstheme="minorHAnsi"/>
          <w:lang w:val="en-US"/>
        </w:rPr>
        <w:t>ress)</w:t>
      </w:r>
    </w:p>
    <w:p w14:paraId="6484887A" w14:textId="77777777" w:rsidR="00D13D20" w:rsidRDefault="00D13D20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br w:type="page"/>
      </w:r>
    </w:p>
    <w:p w14:paraId="7AF6505F" w14:textId="272D406A" w:rsidR="00873C4A" w:rsidRPr="0003232E" w:rsidRDefault="00D51BED" w:rsidP="0014285C">
      <w:pPr>
        <w:spacing w:before="240" w:after="0"/>
        <w:jc w:val="both"/>
        <w:rPr>
          <w:rFonts w:cstheme="minorHAnsi"/>
          <w:bCs/>
          <w:lang w:val="en-US"/>
        </w:rPr>
      </w:pPr>
      <w:r>
        <w:rPr>
          <w:rFonts w:cstheme="minorHAnsi"/>
          <w:b/>
          <w:u w:val="single"/>
          <w:lang w:val="en-US"/>
        </w:rPr>
        <w:lastRenderedPageBreak/>
        <w:t>Important dates</w:t>
      </w:r>
      <w:r w:rsidR="00A2725D" w:rsidRPr="0003232E">
        <w:rPr>
          <w:rFonts w:cstheme="minorHAnsi"/>
          <w:bCs/>
          <w:lang w:val="en-US"/>
        </w:rPr>
        <w:t>:</w:t>
      </w:r>
      <w:r>
        <w:rPr>
          <w:rFonts w:cstheme="minorHAnsi"/>
          <w:bCs/>
          <w:lang w:val="en-US"/>
        </w:rPr>
        <w:tab/>
        <w:t>8</w:t>
      </w:r>
      <w:r w:rsidRPr="00D51BED">
        <w:rPr>
          <w:rFonts w:cstheme="minorHAnsi"/>
          <w:bCs/>
          <w:vertAlign w:val="superscript"/>
          <w:lang w:val="en-US"/>
        </w:rPr>
        <w:t>th</w:t>
      </w:r>
      <w:r>
        <w:rPr>
          <w:rFonts w:cstheme="minorHAnsi"/>
          <w:bCs/>
          <w:lang w:val="en-US"/>
        </w:rPr>
        <w:t xml:space="preserve"> April</w:t>
      </w:r>
      <w:r w:rsidR="008D5F8D" w:rsidRPr="0003232E">
        <w:rPr>
          <w:rFonts w:cstheme="minorHAnsi"/>
          <w:bCs/>
          <w:lang w:val="en-US"/>
        </w:rPr>
        <w:t xml:space="preserve"> </w:t>
      </w:r>
      <w:r w:rsidR="00A2725D" w:rsidRPr="0003232E">
        <w:rPr>
          <w:rFonts w:cstheme="minorHAnsi"/>
          <w:bCs/>
          <w:lang w:val="en-US"/>
        </w:rPr>
        <w:t>20</w:t>
      </w:r>
      <w:r w:rsidR="000D3089" w:rsidRPr="0003232E">
        <w:rPr>
          <w:rFonts w:cstheme="minorHAnsi"/>
          <w:bCs/>
          <w:lang w:val="en-US"/>
        </w:rPr>
        <w:t>2</w:t>
      </w:r>
      <w:r>
        <w:rPr>
          <w:rFonts w:cstheme="minorHAnsi"/>
          <w:bCs/>
          <w:lang w:val="en-US"/>
        </w:rPr>
        <w:t>5</w:t>
      </w:r>
      <w:r>
        <w:rPr>
          <w:rFonts w:cstheme="minorHAnsi"/>
          <w:bCs/>
          <w:lang w:val="en-US"/>
        </w:rPr>
        <w:tab/>
      </w:r>
      <w:r w:rsidR="00D13D20">
        <w:rPr>
          <w:rFonts w:cstheme="minorHAnsi"/>
          <w:bCs/>
          <w:lang w:val="en-US"/>
        </w:rPr>
        <w:tab/>
      </w:r>
      <w:r w:rsidR="00873C4A" w:rsidRPr="0003232E">
        <w:rPr>
          <w:rFonts w:cstheme="minorHAnsi"/>
          <w:bCs/>
          <w:lang w:val="en-US"/>
        </w:rPr>
        <w:t xml:space="preserve">deadline for registration </w:t>
      </w:r>
    </w:p>
    <w:p w14:paraId="151EC693" w14:textId="74FE9E32" w:rsidR="00873C4A" w:rsidRPr="0003232E" w:rsidRDefault="00A2725D" w:rsidP="0014285C">
      <w:pPr>
        <w:spacing w:after="0"/>
        <w:ind w:left="4253" w:hanging="212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April 20</w:t>
      </w:r>
      <w:r w:rsidR="000D3089" w:rsidRPr="0003232E">
        <w:rPr>
          <w:rFonts w:cstheme="minorHAnsi"/>
          <w:bCs/>
          <w:lang w:val="en-US"/>
        </w:rPr>
        <w:t>2</w:t>
      </w:r>
      <w:r w:rsidR="00D51BED">
        <w:rPr>
          <w:rFonts w:cstheme="minorHAnsi"/>
          <w:bCs/>
          <w:lang w:val="en-US"/>
        </w:rPr>
        <w:t>5</w:t>
      </w:r>
      <w:r w:rsidR="00D51BED">
        <w:rPr>
          <w:rFonts w:cstheme="minorHAnsi"/>
          <w:bCs/>
          <w:lang w:val="en-US"/>
        </w:rPr>
        <w:tab/>
      </w:r>
      <w:r w:rsidR="00873C4A" w:rsidRPr="0003232E">
        <w:rPr>
          <w:rFonts w:cstheme="minorHAnsi"/>
          <w:bCs/>
          <w:lang w:val="en-US"/>
        </w:rPr>
        <w:t>distribution</w:t>
      </w:r>
      <w:r w:rsidR="00EE25B0" w:rsidRPr="0003232E">
        <w:rPr>
          <w:rFonts w:cstheme="minorHAnsi"/>
          <w:bCs/>
          <w:lang w:val="en-US"/>
        </w:rPr>
        <w:t xml:space="preserve"> </w:t>
      </w:r>
      <w:r w:rsidR="00E4283E">
        <w:rPr>
          <w:rFonts w:cstheme="minorHAnsi"/>
          <w:bCs/>
          <w:lang w:val="en-US"/>
        </w:rPr>
        <w:t xml:space="preserve">of samples </w:t>
      </w:r>
      <w:r w:rsidR="00EE25B0" w:rsidRPr="0003232E">
        <w:rPr>
          <w:rFonts w:cstheme="minorHAnsi"/>
          <w:bCs/>
          <w:lang w:val="en-US"/>
        </w:rPr>
        <w:t xml:space="preserve">for </w:t>
      </w:r>
      <w:r w:rsidR="005C43F7" w:rsidRPr="0003232E">
        <w:rPr>
          <w:rFonts w:cstheme="minorHAnsi"/>
          <w:lang w:val="en-US"/>
        </w:rPr>
        <w:t xml:space="preserve">DQ alleles associated with CD </w:t>
      </w:r>
      <w:r w:rsidR="00EE25B0" w:rsidRPr="0003232E">
        <w:rPr>
          <w:rFonts w:cstheme="minorHAnsi"/>
          <w:bCs/>
          <w:lang w:val="en-US"/>
        </w:rPr>
        <w:t xml:space="preserve">(the first </w:t>
      </w:r>
      <w:r w:rsidR="00D51BED">
        <w:rPr>
          <w:rFonts w:cstheme="minorHAnsi"/>
          <w:bCs/>
          <w:lang w:val="en-US"/>
        </w:rPr>
        <w:t>round</w:t>
      </w:r>
      <w:r w:rsidR="00EE25B0" w:rsidRPr="0003232E">
        <w:rPr>
          <w:rFonts w:cstheme="minorHAnsi"/>
          <w:bCs/>
          <w:lang w:val="en-US"/>
        </w:rPr>
        <w:t xml:space="preserve">) + </w:t>
      </w:r>
      <w:r w:rsidR="00EE25B0" w:rsidRPr="0003232E">
        <w:rPr>
          <w:rFonts w:cstheme="minorHAnsi"/>
          <w:lang w:val="en-US"/>
        </w:rPr>
        <w:t>B*27 + DQB1*06:02</w:t>
      </w:r>
      <w:r w:rsidR="00D51BED">
        <w:rPr>
          <w:rFonts w:cstheme="minorHAnsi"/>
          <w:lang w:val="en-US"/>
        </w:rPr>
        <w:t xml:space="preserve"> + DRB1 epitopes</w:t>
      </w:r>
    </w:p>
    <w:p w14:paraId="58B4A2CF" w14:textId="5E53011C" w:rsidR="00873C4A" w:rsidRPr="0003232E" w:rsidRDefault="00A2725D" w:rsidP="0014285C">
      <w:pPr>
        <w:spacing w:after="0"/>
        <w:ind w:left="1415" w:firstLine="70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31</w:t>
      </w:r>
      <w:r w:rsidR="000D5B64" w:rsidRPr="000D5B64">
        <w:rPr>
          <w:rFonts w:cstheme="minorHAnsi"/>
          <w:bCs/>
          <w:vertAlign w:val="superscript"/>
          <w:lang w:val="en-US"/>
        </w:rPr>
        <w:t>st</w:t>
      </w:r>
      <w:r w:rsidR="000D5B64">
        <w:rPr>
          <w:rFonts w:cstheme="minorHAnsi"/>
          <w:bCs/>
          <w:lang w:val="en-US"/>
        </w:rPr>
        <w:t xml:space="preserve"> May 2025</w:t>
      </w:r>
      <w:r w:rsidR="000D5B64">
        <w:rPr>
          <w:rFonts w:cstheme="minorHAnsi"/>
          <w:bCs/>
          <w:lang w:val="en-US"/>
        </w:rPr>
        <w:tab/>
      </w:r>
      <w:r w:rsidR="000D5B64">
        <w:rPr>
          <w:rFonts w:cstheme="minorHAnsi"/>
          <w:bCs/>
          <w:lang w:val="en-US"/>
        </w:rPr>
        <w:tab/>
      </w:r>
      <w:r w:rsidR="00873C4A" w:rsidRPr="0003232E">
        <w:rPr>
          <w:rFonts w:cstheme="minorHAnsi"/>
          <w:bCs/>
          <w:lang w:val="en-US"/>
        </w:rPr>
        <w:t>deadline for submi</w:t>
      </w:r>
      <w:r w:rsidR="00E4283E">
        <w:rPr>
          <w:rFonts w:cstheme="minorHAnsi"/>
          <w:bCs/>
          <w:lang w:val="en-US"/>
        </w:rPr>
        <w:t>tting results</w:t>
      </w:r>
      <w:r w:rsidR="00873C4A" w:rsidRPr="0003232E">
        <w:rPr>
          <w:rFonts w:cstheme="minorHAnsi"/>
          <w:bCs/>
          <w:lang w:val="en-US"/>
        </w:rPr>
        <w:t xml:space="preserve"> </w:t>
      </w:r>
    </w:p>
    <w:p w14:paraId="24D6BBE3" w14:textId="289862E6" w:rsidR="00873C4A" w:rsidRPr="0003232E" w:rsidRDefault="00A2725D" w:rsidP="0014285C">
      <w:pPr>
        <w:spacing w:after="0"/>
        <w:ind w:left="1415" w:firstLine="70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June 20</w:t>
      </w:r>
      <w:r w:rsidR="000D3089" w:rsidRPr="0003232E">
        <w:rPr>
          <w:rFonts w:cstheme="minorHAnsi"/>
          <w:bCs/>
          <w:lang w:val="en-US"/>
        </w:rPr>
        <w:t>2</w:t>
      </w:r>
      <w:r w:rsidR="000D5B64">
        <w:rPr>
          <w:rFonts w:cstheme="minorHAnsi"/>
          <w:bCs/>
          <w:lang w:val="en-US"/>
        </w:rPr>
        <w:t>5</w:t>
      </w:r>
      <w:r w:rsidR="000D5B64">
        <w:rPr>
          <w:rFonts w:cstheme="minorHAnsi"/>
          <w:bCs/>
          <w:lang w:val="en-US"/>
        </w:rPr>
        <w:tab/>
      </w:r>
      <w:r w:rsidR="000D5B64">
        <w:rPr>
          <w:rFonts w:cstheme="minorHAnsi"/>
          <w:bCs/>
          <w:lang w:val="en-US"/>
        </w:rPr>
        <w:tab/>
        <w:t>evaluation</w:t>
      </w:r>
      <w:r w:rsidR="00E4283E">
        <w:rPr>
          <w:rFonts w:cstheme="minorHAnsi"/>
          <w:bCs/>
          <w:lang w:val="en-US"/>
        </w:rPr>
        <w:t xml:space="preserve"> of results and</w:t>
      </w:r>
      <w:r w:rsidR="000D5B64">
        <w:rPr>
          <w:rFonts w:cstheme="minorHAnsi"/>
          <w:bCs/>
          <w:lang w:val="en-US"/>
        </w:rPr>
        <w:t xml:space="preserve"> issuance </w:t>
      </w:r>
      <w:r w:rsidR="00873C4A" w:rsidRPr="0003232E">
        <w:rPr>
          <w:rFonts w:cstheme="minorHAnsi"/>
          <w:bCs/>
          <w:lang w:val="en-US"/>
        </w:rPr>
        <w:t xml:space="preserve">of </w:t>
      </w:r>
      <w:r w:rsidR="000D5B64">
        <w:rPr>
          <w:rFonts w:cstheme="minorHAnsi"/>
          <w:bCs/>
          <w:lang w:val="en-US"/>
        </w:rPr>
        <w:t>ce</w:t>
      </w:r>
      <w:r w:rsidR="00873C4A" w:rsidRPr="0003232E">
        <w:rPr>
          <w:rFonts w:cstheme="minorHAnsi"/>
          <w:bCs/>
          <w:lang w:val="en-US"/>
        </w:rPr>
        <w:t>rtificate</w:t>
      </w:r>
      <w:r w:rsidR="000D5B64">
        <w:rPr>
          <w:rFonts w:cstheme="minorHAnsi"/>
          <w:bCs/>
          <w:lang w:val="en-US"/>
        </w:rPr>
        <w:t>s</w:t>
      </w:r>
      <w:r w:rsidR="00E4283E">
        <w:rPr>
          <w:rFonts w:cstheme="minorHAnsi"/>
          <w:bCs/>
          <w:lang w:val="en-US"/>
        </w:rPr>
        <w:t xml:space="preserve"> by the organizer</w:t>
      </w:r>
    </w:p>
    <w:p w14:paraId="5CF2C164" w14:textId="3C8CA504" w:rsidR="00EE25B0" w:rsidRPr="0003232E" w:rsidRDefault="00A2725D" w:rsidP="0014285C">
      <w:pPr>
        <w:spacing w:after="0"/>
        <w:ind w:left="4253" w:hanging="212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3</w:t>
      </w:r>
      <w:r w:rsidR="000D3089" w:rsidRPr="0003232E">
        <w:rPr>
          <w:rFonts w:cstheme="minorHAnsi"/>
          <w:bCs/>
          <w:lang w:val="en-US"/>
        </w:rPr>
        <w:t>1</w:t>
      </w:r>
      <w:r w:rsidR="000D5B64" w:rsidRPr="000D5B64">
        <w:rPr>
          <w:rFonts w:cstheme="minorHAnsi"/>
          <w:bCs/>
          <w:vertAlign w:val="superscript"/>
          <w:lang w:val="en-US"/>
        </w:rPr>
        <w:t>st</w:t>
      </w:r>
      <w:r w:rsidR="000D5B64">
        <w:rPr>
          <w:rFonts w:cstheme="minorHAnsi"/>
          <w:bCs/>
          <w:lang w:val="en-US"/>
        </w:rPr>
        <w:t xml:space="preserve"> August </w:t>
      </w:r>
      <w:r w:rsidRPr="0003232E">
        <w:rPr>
          <w:rFonts w:cstheme="minorHAnsi"/>
          <w:bCs/>
          <w:lang w:val="en-US"/>
        </w:rPr>
        <w:t>20</w:t>
      </w:r>
      <w:r w:rsidR="000D3089" w:rsidRPr="0003232E">
        <w:rPr>
          <w:rFonts w:cstheme="minorHAnsi"/>
          <w:bCs/>
          <w:lang w:val="en-US"/>
        </w:rPr>
        <w:t>2</w:t>
      </w:r>
      <w:r w:rsidR="000D5B64">
        <w:rPr>
          <w:rFonts w:cstheme="minorHAnsi"/>
          <w:bCs/>
          <w:lang w:val="en-US"/>
        </w:rPr>
        <w:t>5</w:t>
      </w:r>
      <w:r w:rsidR="000D5B64">
        <w:rPr>
          <w:rFonts w:cstheme="minorHAnsi"/>
          <w:bCs/>
          <w:lang w:val="en-US"/>
        </w:rPr>
        <w:tab/>
      </w:r>
      <w:r w:rsidR="00EE25B0" w:rsidRPr="0003232E">
        <w:rPr>
          <w:rFonts w:cstheme="minorHAnsi"/>
          <w:bCs/>
          <w:lang w:val="en-US"/>
        </w:rPr>
        <w:t xml:space="preserve">deadline for registration for </w:t>
      </w:r>
      <w:r w:rsidR="005C43F7" w:rsidRPr="0003232E">
        <w:rPr>
          <w:rFonts w:cstheme="minorHAnsi"/>
          <w:lang w:val="en-US"/>
        </w:rPr>
        <w:t>DQ alleles associated with CD</w:t>
      </w:r>
      <w:r w:rsidR="00EE25B0" w:rsidRPr="0003232E">
        <w:rPr>
          <w:rFonts w:cstheme="minorHAnsi"/>
          <w:bCs/>
          <w:lang w:val="en-US"/>
        </w:rPr>
        <w:t xml:space="preserve"> (the second </w:t>
      </w:r>
      <w:r w:rsidR="000D5B64">
        <w:rPr>
          <w:rFonts w:cstheme="minorHAnsi"/>
          <w:bCs/>
          <w:lang w:val="en-US"/>
        </w:rPr>
        <w:t>round</w:t>
      </w:r>
      <w:r w:rsidR="00EE25B0" w:rsidRPr="0003232E">
        <w:rPr>
          <w:rFonts w:cstheme="minorHAnsi"/>
          <w:bCs/>
          <w:lang w:val="en-US"/>
        </w:rPr>
        <w:t>)</w:t>
      </w:r>
    </w:p>
    <w:p w14:paraId="67F1EF92" w14:textId="32773D8C" w:rsidR="00274A85" w:rsidRPr="0003232E" w:rsidRDefault="00EE25B0" w:rsidP="0014285C">
      <w:pPr>
        <w:spacing w:after="0"/>
        <w:ind w:left="4253" w:hanging="212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September 20</w:t>
      </w:r>
      <w:r w:rsidR="000D3089" w:rsidRPr="0003232E">
        <w:rPr>
          <w:rFonts w:cstheme="minorHAnsi"/>
          <w:bCs/>
          <w:lang w:val="en-US"/>
        </w:rPr>
        <w:t>2</w:t>
      </w:r>
      <w:r w:rsidR="000D5B64">
        <w:rPr>
          <w:rFonts w:cstheme="minorHAnsi"/>
          <w:bCs/>
          <w:lang w:val="en-US"/>
        </w:rPr>
        <w:t>5</w:t>
      </w:r>
      <w:r w:rsidR="000D5B64">
        <w:rPr>
          <w:rFonts w:cstheme="minorHAnsi"/>
          <w:bCs/>
          <w:lang w:val="en-US"/>
        </w:rPr>
        <w:tab/>
      </w:r>
      <w:r w:rsidRPr="0003232E">
        <w:rPr>
          <w:rFonts w:cstheme="minorHAnsi"/>
          <w:bCs/>
          <w:lang w:val="en-US"/>
        </w:rPr>
        <w:t xml:space="preserve">distribution </w:t>
      </w:r>
      <w:r w:rsidR="00E4283E">
        <w:rPr>
          <w:rFonts w:cstheme="minorHAnsi"/>
          <w:bCs/>
          <w:lang w:val="en-US"/>
        </w:rPr>
        <w:t xml:space="preserve">of samples </w:t>
      </w:r>
      <w:r w:rsidRPr="0003232E">
        <w:rPr>
          <w:rFonts w:cstheme="minorHAnsi"/>
          <w:bCs/>
          <w:lang w:val="en-US"/>
        </w:rPr>
        <w:t xml:space="preserve">for </w:t>
      </w:r>
      <w:r w:rsidR="005C43F7" w:rsidRPr="0003232E">
        <w:rPr>
          <w:rFonts w:cstheme="minorHAnsi"/>
          <w:lang w:val="en-US"/>
        </w:rPr>
        <w:t xml:space="preserve">DQ alleles associated with CD </w:t>
      </w:r>
      <w:r w:rsidRPr="0003232E">
        <w:rPr>
          <w:rFonts w:cstheme="minorHAnsi"/>
          <w:bCs/>
          <w:lang w:val="en-US"/>
        </w:rPr>
        <w:t>(</w:t>
      </w:r>
      <w:r w:rsidR="00274A85" w:rsidRPr="0003232E">
        <w:rPr>
          <w:rFonts w:cstheme="minorHAnsi"/>
          <w:bCs/>
          <w:lang w:val="en-US"/>
        </w:rPr>
        <w:t>the second</w:t>
      </w:r>
      <w:r w:rsidRPr="0003232E">
        <w:rPr>
          <w:rFonts w:cstheme="minorHAnsi"/>
          <w:bCs/>
          <w:lang w:val="en-US"/>
        </w:rPr>
        <w:t xml:space="preserve"> </w:t>
      </w:r>
      <w:r w:rsidR="000D5B64">
        <w:rPr>
          <w:rFonts w:cstheme="minorHAnsi"/>
          <w:bCs/>
          <w:lang w:val="en-US"/>
        </w:rPr>
        <w:t>round</w:t>
      </w:r>
      <w:r w:rsidRPr="0003232E">
        <w:rPr>
          <w:rFonts w:cstheme="minorHAnsi"/>
          <w:bCs/>
          <w:lang w:val="en-US"/>
        </w:rPr>
        <w:t xml:space="preserve">) </w:t>
      </w:r>
    </w:p>
    <w:p w14:paraId="47809080" w14:textId="2AD0AFC3" w:rsidR="00EE25B0" w:rsidRPr="0003232E" w:rsidRDefault="00A2725D" w:rsidP="0014285C">
      <w:pPr>
        <w:spacing w:after="0"/>
        <w:ind w:left="1415" w:firstLine="70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31</w:t>
      </w:r>
      <w:r w:rsidR="000D5B64" w:rsidRPr="000D5B64">
        <w:rPr>
          <w:rFonts w:cstheme="minorHAnsi"/>
          <w:bCs/>
          <w:vertAlign w:val="superscript"/>
          <w:lang w:val="en-US"/>
        </w:rPr>
        <w:t>st</w:t>
      </w:r>
      <w:r w:rsidR="000D5B64">
        <w:rPr>
          <w:rFonts w:cstheme="minorHAnsi"/>
          <w:bCs/>
          <w:lang w:val="en-US"/>
        </w:rPr>
        <w:t xml:space="preserve"> </w:t>
      </w:r>
      <w:r w:rsidR="00E4283E">
        <w:rPr>
          <w:rFonts w:cstheme="minorHAnsi"/>
          <w:bCs/>
          <w:lang w:val="en-US"/>
        </w:rPr>
        <w:t>October</w:t>
      </w:r>
      <w:r w:rsidR="008D5F8D" w:rsidRPr="0003232E">
        <w:rPr>
          <w:rFonts w:cstheme="minorHAnsi"/>
          <w:bCs/>
          <w:lang w:val="en-US"/>
        </w:rPr>
        <w:t xml:space="preserve"> </w:t>
      </w:r>
      <w:r w:rsidRPr="0003232E">
        <w:rPr>
          <w:rFonts w:cstheme="minorHAnsi"/>
          <w:bCs/>
          <w:lang w:val="en-US"/>
        </w:rPr>
        <w:t>20</w:t>
      </w:r>
      <w:r w:rsidR="000D3089" w:rsidRPr="0003232E">
        <w:rPr>
          <w:rFonts w:cstheme="minorHAnsi"/>
          <w:bCs/>
          <w:lang w:val="en-US"/>
        </w:rPr>
        <w:t>2</w:t>
      </w:r>
      <w:r w:rsidR="00E4283E">
        <w:rPr>
          <w:rFonts w:cstheme="minorHAnsi"/>
          <w:bCs/>
          <w:lang w:val="en-US"/>
        </w:rPr>
        <w:t>5</w:t>
      </w:r>
      <w:r w:rsidR="00EE25B0" w:rsidRPr="0003232E">
        <w:rPr>
          <w:rFonts w:cstheme="minorHAnsi"/>
          <w:bCs/>
          <w:lang w:val="en-US"/>
        </w:rPr>
        <w:tab/>
      </w:r>
      <w:r w:rsidR="00274A85" w:rsidRPr="0003232E">
        <w:rPr>
          <w:rFonts w:cstheme="minorHAnsi"/>
          <w:bCs/>
          <w:lang w:val="en-US"/>
        </w:rPr>
        <w:t xml:space="preserve">deadline for </w:t>
      </w:r>
      <w:r w:rsidR="00E4283E">
        <w:rPr>
          <w:rFonts w:cstheme="minorHAnsi"/>
          <w:bCs/>
          <w:lang w:val="en-US"/>
        </w:rPr>
        <w:t>submitting results</w:t>
      </w:r>
    </w:p>
    <w:p w14:paraId="2A345DE3" w14:textId="30DD6510" w:rsidR="00274A85" w:rsidRDefault="00A2725D" w:rsidP="0014285C">
      <w:pPr>
        <w:spacing w:after="0"/>
        <w:ind w:left="1415" w:firstLine="709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December 20</w:t>
      </w:r>
      <w:r w:rsidR="000D3089" w:rsidRPr="0003232E">
        <w:rPr>
          <w:rFonts w:cstheme="minorHAnsi"/>
          <w:bCs/>
          <w:lang w:val="en-US"/>
        </w:rPr>
        <w:t>2</w:t>
      </w:r>
      <w:r w:rsidR="00E4283E">
        <w:rPr>
          <w:rFonts w:cstheme="minorHAnsi"/>
          <w:bCs/>
          <w:lang w:val="en-US"/>
        </w:rPr>
        <w:t>5</w:t>
      </w:r>
      <w:r w:rsidR="00E4283E">
        <w:rPr>
          <w:rFonts w:cstheme="minorHAnsi"/>
          <w:bCs/>
          <w:lang w:val="en-US"/>
        </w:rPr>
        <w:tab/>
      </w:r>
      <w:r w:rsidR="001A558C">
        <w:rPr>
          <w:rFonts w:cstheme="minorHAnsi"/>
          <w:bCs/>
          <w:lang w:val="en-US"/>
        </w:rPr>
        <w:t>issuance</w:t>
      </w:r>
      <w:r w:rsidR="00274A85" w:rsidRPr="0003232E">
        <w:rPr>
          <w:rFonts w:cstheme="minorHAnsi"/>
          <w:bCs/>
          <w:lang w:val="en-US"/>
        </w:rPr>
        <w:t xml:space="preserve"> of </w:t>
      </w:r>
      <w:r w:rsidR="00E4283E" w:rsidRPr="0003232E">
        <w:rPr>
          <w:rFonts w:cstheme="minorHAnsi"/>
          <w:bCs/>
          <w:lang w:val="en-US"/>
        </w:rPr>
        <w:t>certificate</w:t>
      </w:r>
      <w:r w:rsidR="00E4283E">
        <w:rPr>
          <w:rFonts w:cstheme="minorHAnsi"/>
          <w:bCs/>
          <w:lang w:val="en-US"/>
        </w:rPr>
        <w:t>s</w:t>
      </w:r>
      <w:r w:rsidR="00E4283E" w:rsidRPr="0003232E">
        <w:rPr>
          <w:rFonts w:cstheme="minorHAnsi"/>
          <w:bCs/>
          <w:lang w:val="en-US"/>
        </w:rPr>
        <w:t xml:space="preserve"> </w:t>
      </w:r>
      <w:r w:rsidR="00E4283E">
        <w:rPr>
          <w:rFonts w:cstheme="minorHAnsi"/>
          <w:bCs/>
          <w:lang w:val="en-US"/>
        </w:rPr>
        <w:t xml:space="preserve">and </w:t>
      </w:r>
      <w:r w:rsidR="00274A85" w:rsidRPr="0003232E">
        <w:rPr>
          <w:rFonts w:cstheme="minorHAnsi"/>
          <w:bCs/>
          <w:lang w:val="en-US"/>
        </w:rPr>
        <w:t>the final report</w:t>
      </w:r>
    </w:p>
    <w:p w14:paraId="2BACFACE" w14:textId="77777777" w:rsidR="004262C0" w:rsidRDefault="004262C0" w:rsidP="00E4283E">
      <w:pPr>
        <w:spacing w:after="0"/>
        <w:ind w:left="1415" w:firstLine="709"/>
        <w:rPr>
          <w:rFonts w:cstheme="minorHAnsi"/>
          <w:bCs/>
          <w:lang w:val="en-US"/>
        </w:rPr>
      </w:pPr>
    </w:p>
    <w:p w14:paraId="7A3CBD3A" w14:textId="7D868C09" w:rsidR="004262C0" w:rsidRPr="0003232E" w:rsidRDefault="004262C0" w:rsidP="00E4283E">
      <w:pPr>
        <w:spacing w:after="0"/>
        <w:ind w:left="1415" w:firstLine="709"/>
        <w:rPr>
          <w:rFonts w:cstheme="minorHAnsi"/>
          <w:bCs/>
          <w:lang w:val="en-US"/>
        </w:rPr>
      </w:pPr>
      <w:r>
        <w:rPr>
          <w:rFonts w:cstheme="min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3CE4" wp14:editId="3A12AF88">
                <wp:simplePos x="0" y="0"/>
                <wp:positionH relativeFrom="column">
                  <wp:posOffset>474817</wp:posOffset>
                </wp:positionH>
                <wp:positionV relativeFrom="paragraph">
                  <wp:posOffset>60163</wp:posOffset>
                </wp:positionV>
                <wp:extent cx="5518297" cy="0"/>
                <wp:effectExtent l="0" t="0" r="0" b="0"/>
                <wp:wrapNone/>
                <wp:docPr id="82245176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2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A2F6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4.75pt" to="471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" strokecolor="black [3213]"/>
            </w:pict>
          </mc:Fallback>
        </mc:AlternateContent>
      </w:r>
    </w:p>
    <w:p w14:paraId="360289B5" w14:textId="548FF7D4" w:rsidR="007C5C1E" w:rsidRPr="0003232E" w:rsidRDefault="004262C0" w:rsidP="0014285C">
      <w:pPr>
        <w:spacing w:before="240" w:after="0"/>
        <w:jc w:val="both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Evaluation of the results</w:t>
      </w:r>
      <w:r w:rsidR="007C5C1E" w:rsidRPr="0003232E">
        <w:rPr>
          <w:rFonts w:cstheme="minorHAnsi"/>
          <w:b/>
          <w:u w:val="single"/>
          <w:lang w:val="en-US"/>
        </w:rPr>
        <w:t>:</w:t>
      </w:r>
    </w:p>
    <w:p w14:paraId="1A69C018" w14:textId="77777777" w:rsidR="008762F4" w:rsidRPr="0003232E" w:rsidRDefault="008762F4" w:rsidP="0014285C">
      <w:pPr>
        <w:spacing w:after="0" w:line="240" w:lineRule="auto"/>
        <w:jc w:val="both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>B*27 a DQB1*06:02</w:t>
      </w:r>
      <w:r w:rsidR="00585742" w:rsidRPr="0003232E">
        <w:rPr>
          <w:rFonts w:cstheme="minorHAnsi"/>
          <w:b/>
          <w:u w:val="single"/>
          <w:lang w:val="en-US"/>
        </w:rPr>
        <w:t>:</w:t>
      </w:r>
    </w:p>
    <w:p w14:paraId="65FB1C4D" w14:textId="6B92CF24" w:rsidR="00C82F73" w:rsidRDefault="00585742" w:rsidP="0014285C">
      <w:p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Correct evaluation</w:t>
      </w:r>
      <w:r w:rsidR="002B4EC7" w:rsidRPr="0003232E">
        <w:rPr>
          <w:rFonts w:cstheme="minorHAnsi"/>
          <w:lang w:val="en-US"/>
        </w:rPr>
        <w:t xml:space="preserve"> </w:t>
      </w:r>
      <w:r w:rsidR="00B246CF" w:rsidRPr="0003232E">
        <w:rPr>
          <w:rFonts w:cstheme="minorHAnsi"/>
          <w:lang w:val="en-US"/>
        </w:rPr>
        <w:t xml:space="preserve">of the </w:t>
      </w:r>
      <w:r w:rsidR="002B4EC7" w:rsidRPr="0003232E">
        <w:rPr>
          <w:rFonts w:cstheme="minorHAnsi"/>
          <w:lang w:val="en-US"/>
        </w:rPr>
        <w:t xml:space="preserve">presence/absence of </w:t>
      </w:r>
      <w:r w:rsidR="00280B5A">
        <w:rPr>
          <w:rFonts w:cstheme="minorHAnsi"/>
          <w:lang w:val="en-US"/>
        </w:rPr>
        <w:t xml:space="preserve">a </w:t>
      </w:r>
      <w:r w:rsidR="001E11CE" w:rsidRPr="0003232E">
        <w:rPr>
          <w:rFonts w:cstheme="minorHAnsi"/>
          <w:lang w:val="en-US"/>
        </w:rPr>
        <w:t xml:space="preserve">given </w:t>
      </w:r>
      <w:r w:rsidR="002B4EC7" w:rsidRPr="0003232E">
        <w:rPr>
          <w:rFonts w:cstheme="minorHAnsi"/>
          <w:lang w:val="en-US"/>
        </w:rPr>
        <w:t xml:space="preserve">allelic group/allele </w:t>
      </w:r>
      <w:r w:rsidR="00280B5A">
        <w:rPr>
          <w:rFonts w:cstheme="minorHAnsi"/>
          <w:lang w:val="en-US"/>
        </w:rPr>
        <w:t>in</w:t>
      </w:r>
      <w:r w:rsidRPr="0003232E">
        <w:rPr>
          <w:rFonts w:cstheme="minorHAnsi"/>
          <w:lang w:val="en-US"/>
        </w:rPr>
        <w:t xml:space="preserve"> </w:t>
      </w:r>
      <w:r w:rsidR="003B02DD">
        <w:rPr>
          <w:rFonts w:cstheme="minorHAnsi"/>
          <w:lang w:val="en-US"/>
        </w:rPr>
        <w:t>each</w:t>
      </w:r>
      <w:r w:rsidRPr="0003232E">
        <w:rPr>
          <w:rFonts w:cstheme="minorHAnsi"/>
          <w:lang w:val="en-US"/>
        </w:rPr>
        <w:t xml:space="preserve"> sample.</w:t>
      </w:r>
    </w:p>
    <w:p w14:paraId="0AF44AB1" w14:textId="77777777" w:rsidR="00280B5A" w:rsidRDefault="00280B5A" w:rsidP="0014285C">
      <w:pPr>
        <w:spacing w:after="0" w:line="240" w:lineRule="auto"/>
        <w:jc w:val="both"/>
        <w:rPr>
          <w:rFonts w:cstheme="minorHAnsi"/>
          <w:lang w:val="en-US"/>
        </w:rPr>
      </w:pPr>
    </w:p>
    <w:p w14:paraId="24A29AEE" w14:textId="737E0C70" w:rsidR="00280B5A" w:rsidRPr="00280B5A" w:rsidRDefault="00280B5A" w:rsidP="00280B5A">
      <w:pPr>
        <w:spacing w:after="0" w:line="240" w:lineRule="auto"/>
        <w:rPr>
          <w:b/>
          <w:u w:val="single"/>
        </w:rPr>
      </w:pPr>
      <w:bookmarkStart w:id="0" w:name="_Hlk193096382"/>
      <w:r w:rsidRPr="00280B5A">
        <w:rPr>
          <w:b/>
          <w:u w:val="single"/>
        </w:rPr>
        <w:t xml:space="preserve">DRB1 </w:t>
      </w:r>
      <w:proofErr w:type="spellStart"/>
      <w:r w:rsidRPr="00280B5A">
        <w:rPr>
          <w:b/>
          <w:u w:val="single"/>
        </w:rPr>
        <w:t>epitopes</w:t>
      </w:r>
      <w:proofErr w:type="spellEnd"/>
      <w:r>
        <w:rPr>
          <w:b/>
          <w:u w:val="single"/>
        </w:rPr>
        <w:t>:</w:t>
      </w:r>
    </w:p>
    <w:p w14:paraId="0D1E68AB" w14:textId="6BAB6249" w:rsidR="00280B5A" w:rsidRDefault="00280B5A" w:rsidP="00280B5A">
      <w:pPr>
        <w:spacing w:after="0" w:line="240" w:lineRule="auto"/>
      </w:pPr>
      <w:r w:rsidRPr="00280B5A">
        <w:rPr>
          <w:rFonts w:cstheme="minorHAnsi"/>
          <w:lang w:val="en-US"/>
        </w:rPr>
        <w:t>Correct evaluation</w:t>
      </w:r>
      <w:r w:rsidRPr="0003232E">
        <w:rPr>
          <w:rFonts w:cstheme="minorHAnsi"/>
          <w:lang w:val="en-US"/>
        </w:rPr>
        <w:t xml:space="preserve"> of the presence/absence </w:t>
      </w:r>
      <w:r>
        <w:rPr>
          <w:rFonts w:cstheme="minorHAnsi"/>
          <w:lang w:val="en-US"/>
        </w:rPr>
        <w:t xml:space="preserve">of the predisposing/protective epitopes in </w:t>
      </w:r>
      <w:r w:rsidR="003B02DD">
        <w:rPr>
          <w:rFonts w:cstheme="minorHAnsi"/>
          <w:lang w:val="en-US"/>
        </w:rPr>
        <w:t>each</w:t>
      </w:r>
      <w:r>
        <w:rPr>
          <w:rFonts w:cstheme="minorHAnsi"/>
          <w:lang w:val="en-US"/>
        </w:rPr>
        <w:t xml:space="preserve"> sample.</w:t>
      </w:r>
    </w:p>
    <w:bookmarkEnd w:id="0"/>
    <w:p w14:paraId="6D79B007" w14:textId="77777777" w:rsidR="00462D08" w:rsidRPr="0003232E" w:rsidRDefault="007B4575" w:rsidP="0014285C">
      <w:pPr>
        <w:spacing w:before="240" w:after="0" w:line="240" w:lineRule="auto"/>
        <w:jc w:val="both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>C</w:t>
      </w:r>
      <w:r w:rsidR="002B4EC7" w:rsidRPr="0003232E">
        <w:rPr>
          <w:rFonts w:cstheme="minorHAnsi"/>
          <w:b/>
          <w:u w:val="single"/>
          <w:lang w:val="en-US"/>
        </w:rPr>
        <w:t>oeliac disease</w:t>
      </w:r>
      <w:r w:rsidR="00462D08" w:rsidRPr="0003232E">
        <w:rPr>
          <w:rFonts w:cstheme="minorHAnsi"/>
          <w:b/>
          <w:u w:val="single"/>
          <w:lang w:val="en-US"/>
        </w:rPr>
        <w:t xml:space="preserve">: </w:t>
      </w:r>
    </w:p>
    <w:p w14:paraId="7062F89F" w14:textId="622DFA17" w:rsidR="00126DA6" w:rsidRPr="0003232E" w:rsidRDefault="00126DA6" w:rsidP="0014285C">
      <w:p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>Correct detection of all allele</w:t>
      </w:r>
      <w:r w:rsidR="004623E6" w:rsidRPr="0003232E">
        <w:rPr>
          <w:rFonts w:cstheme="minorHAnsi"/>
          <w:b/>
          <w:lang w:val="en-US"/>
        </w:rPr>
        <w:t>s</w:t>
      </w:r>
      <w:r w:rsidRPr="0003232E">
        <w:rPr>
          <w:rFonts w:cstheme="minorHAnsi"/>
          <w:b/>
          <w:lang w:val="en-US"/>
        </w:rPr>
        <w:t>/allelic group</w:t>
      </w:r>
      <w:r w:rsidR="005F63ED">
        <w:rPr>
          <w:rFonts w:cstheme="minorHAnsi"/>
          <w:b/>
          <w:lang w:val="en-US"/>
        </w:rPr>
        <w:t>s</w:t>
      </w:r>
      <w:r w:rsidRPr="0003232E">
        <w:rPr>
          <w:rFonts w:cstheme="minorHAnsi"/>
          <w:b/>
          <w:lang w:val="en-US"/>
        </w:rPr>
        <w:t xml:space="preserve"> </w:t>
      </w:r>
      <w:r w:rsidR="001E11CE" w:rsidRPr="0003232E">
        <w:rPr>
          <w:rFonts w:cstheme="minorHAnsi"/>
          <w:b/>
          <w:lang w:val="en-US"/>
        </w:rPr>
        <w:t>associated with a</w:t>
      </w:r>
      <w:r w:rsidRPr="0003232E">
        <w:rPr>
          <w:rFonts w:cstheme="minorHAnsi"/>
          <w:b/>
          <w:lang w:val="en-US"/>
        </w:rPr>
        <w:t xml:space="preserve"> </w:t>
      </w:r>
      <w:r w:rsidR="001E11CE" w:rsidRPr="0003232E">
        <w:rPr>
          <w:rFonts w:cstheme="minorHAnsi"/>
          <w:b/>
          <w:lang w:val="en-US"/>
        </w:rPr>
        <w:t>risk of</w:t>
      </w:r>
      <w:r w:rsidR="004623E6" w:rsidRPr="0003232E">
        <w:rPr>
          <w:rFonts w:cstheme="minorHAnsi"/>
          <w:b/>
          <w:lang w:val="en-US"/>
        </w:rPr>
        <w:t xml:space="preserve"> coeliac disease</w:t>
      </w:r>
    </w:p>
    <w:p w14:paraId="1FE8E42C" w14:textId="7B060B36" w:rsidR="004623E6" w:rsidRPr="0003232E" w:rsidRDefault="004623E6" w:rsidP="0014285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DQA1*02, *03, *05</w:t>
      </w:r>
      <w:r w:rsidR="005F63ED">
        <w:rPr>
          <w:rFonts w:cstheme="minorHAnsi"/>
          <w:lang w:val="en-US"/>
        </w:rPr>
        <w:t xml:space="preserve">; </w:t>
      </w:r>
      <w:r w:rsidRPr="0003232E">
        <w:rPr>
          <w:rFonts w:cstheme="minorHAnsi"/>
          <w:lang w:val="en-US"/>
        </w:rPr>
        <w:t>DQB1*02, *03:02</w:t>
      </w:r>
    </w:p>
    <w:p w14:paraId="448641ED" w14:textId="5FF7A7A1" w:rsidR="004623E6" w:rsidRPr="0003232E" w:rsidRDefault="004623E6" w:rsidP="0014285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Correct detection of one allele/allelic group </w:t>
      </w:r>
      <w:r w:rsidR="004242BE" w:rsidRPr="0003232E">
        <w:rPr>
          <w:rFonts w:cstheme="minorHAnsi"/>
          <w:lang w:val="en-US"/>
        </w:rPr>
        <w:t xml:space="preserve">= </w:t>
      </w:r>
      <w:r w:rsidRPr="0003232E">
        <w:rPr>
          <w:rFonts w:cstheme="minorHAnsi"/>
          <w:lang w:val="en-US"/>
        </w:rPr>
        <w:t>1 point</w:t>
      </w:r>
      <w:r w:rsidR="004242BE" w:rsidRPr="0003232E">
        <w:rPr>
          <w:rFonts w:cstheme="minorHAnsi"/>
          <w:lang w:val="en-US"/>
        </w:rPr>
        <w:t xml:space="preserve">, incorrect detection </w:t>
      </w:r>
      <w:r w:rsidR="00C1790D">
        <w:rPr>
          <w:rFonts w:cstheme="minorHAnsi"/>
          <w:lang w:val="en-US"/>
        </w:rPr>
        <w:t xml:space="preserve">or </w:t>
      </w:r>
      <w:r w:rsidR="003B02DD">
        <w:rPr>
          <w:rFonts w:cstheme="minorHAnsi"/>
          <w:lang w:val="en-US"/>
        </w:rPr>
        <w:t>absence</w:t>
      </w:r>
      <w:r w:rsidR="00C1790D">
        <w:rPr>
          <w:rFonts w:cstheme="minorHAnsi"/>
          <w:lang w:val="en-US"/>
        </w:rPr>
        <w:t xml:space="preserve"> </w:t>
      </w:r>
      <w:r w:rsidR="004242BE" w:rsidRPr="0003232E">
        <w:rPr>
          <w:rFonts w:cstheme="minorHAnsi"/>
          <w:lang w:val="en-US"/>
        </w:rPr>
        <w:t>of one allele/allelic group</w:t>
      </w:r>
      <w:r w:rsidR="00814EB9">
        <w:rPr>
          <w:rFonts w:cstheme="minorHAnsi"/>
          <w:lang w:val="en-US"/>
        </w:rPr>
        <w:t xml:space="preserve"> </w:t>
      </w:r>
      <w:r w:rsidR="004242BE" w:rsidRPr="0003232E">
        <w:rPr>
          <w:rFonts w:cstheme="minorHAnsi"/>
          <w:lang w:val="en-US"/>
        </w:rPr>
        <w:t>= -1 point</w:t>
      </w:r>
    </w:p>
    <w:p w14:paraId="6D9C080C" w14:textId="68CC2FA8" w:rsidR="004623E6" w:rsidRPr="0003232E" w:rsidRDefault="004242BE" w:rsidP="0014285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Incorrect detection of </w:t>
      </w:r>
      <w:r w:rsidR="00814EB9">
        <w:rPr>
          <w:rFonts w:cstheme="minorHAnsi"/>
          <w:lang w:val="en-US"/>
        </w:rPr>
        <w:t xml:space="preserve">an </w:t>
      </w:r>
      <w:r w:rsidRPr="0003232E">
        <w:rPr>
          <w:rFonts w:cstheme="minorHAnsi"/>
          <w:lang w:val="en-US"/>
        </w:rPr>
        <w:t xml:space="preserve">allele from </w:t>
      </w:r>
      <w:r w:rsidR="00814EB9">
        <w:rPr>
          <w:rFonts w:cstheme="minorHAnsi"/>
          <w:lang w:val="en-US"/>
        </w:rPr>
        <w:t xml:space="preserve">a </w:t>
      </w:r>
      <w:r w:rsidRPr="0003232E">
        <w:rPr>
          <w:rFonts w:cstheme="minorHAnsi"/>
          <w:lang w:val="en-US"/>
        </w:rPr>
        <w:t>correct allelic group = -0,5 point (except</w:t>
      </w:r>
      <w:r w:rsidR="00814EB9">
        <w:rPr>
          <w:rFonts w:cstheme="minorHAnsi"/>
          <w:lang w:val="en-US"/>
        </w:rPr>
        <w:t xml:space="preserve"> for</w:t>
      </w:r>
      <w:r w:rsidRPr="0003232E">
        <w:rPr>
          <w:rFonts w:cstheme="minorHAnsi"/>
          <w:lang w:val="en-US"/>
        </w:rPr>
        <w:t xml:space="preserve"> DQB1*03:02 and other DQB1*03</w:t>
      </w:r>
      <w:r w:rsidR="00814EB9" w:rsidRPr="00814EB9">
        <w:rPr>
          <w:rFonts w:cstheme="minorHAnsi"/>
          <w:lang w:val="en-US"/>
        </w:rPr>
        <w:t xml:space="preserve"> </w:t>
      </w:r>
      <w:r w:rsidR="00814EB9" w:rsidRPr="0003232E">
        <w:rPr>
          <w:rFonts w:cstheme="minorHAnsi"/>
          <w:lang w:val="en-US"/>
        </w:rPr>
        <w:t>alleles</w:t>
      </w:r>
      <w:r w:rsidRPr="0003232E">
        <w:rPr>
          <w:rFonts w:cstheme="minorHAnsi"/>
          <w:lang w:val="en-US"/>
        </w:rPr>
        <w:t xml:space="preserve">, where the </w:t>
      </w:r>
      <w:r w:rsidR="0062180E" w:rsidRPr="0003232E">
        <w:rPr>
          <w:rFonts w:cstheme="minorHAnsi"/>
          <w:lang w:val="en-US"/>
        </w:rPr>
        <w:t xml:space="preserve">mistake causes </w:t>
      </w:r>
      <w:r w:rsidR="00395E37" w:rsidRPr="0003232E">
        <w:rPr>
          <w:rFonts w:cstheme="minorHAnsi"/>
          <w:lang w:val="en-US"/>
        </w:rPr>
        <w:t xml:space="preserve">a </w:t>
      </w:r>
      <w:r w:rsidR="0062180E" w:rsidRPr="0003232E">
        <w:rPr>
          <w:rFonts w:cstheme="minorHAnsi"/>
          <w:lang w:val="en-US"/>
        </w:rPr>
        <w:t xml:space="preserve">change </w:t>
      </w:r>
      <w:r w:rsidR="00395E37" w:rsidRPr="0003232E">
        <w:rPr>
          <w:rFonts w:cstheme="minorHAnsi"/>
          <w:lang w:val="en-US"/>
        </w:rPr>
        <w:t>in</w:t>
      </w:r>
      <w:r w:rsidR="0062180E" w:rsidRPr="0003232E">
        <w:rPr>
          <w:rFonts w:cstheme="minorHAnsi"/>
          <w:lang w:val="en-US"/>
        </w:rPr>
        <w:t xml:space="preserve"> interpretation)</w:t>
      </w:r>
    </w:p>
    <w:p w14:paraId="15EDA43B" w14:textId="0B63A893" w:rsidR="0062180E" w:rsidRPr="0003232E" w:rsidRDefault="00EC08E5" w:rsidP="0014285C">
      <w:p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b/>
          <w:lang w:val="en-US"/>
        </w:rPr>
        <w:t xml:space="preserve">Marking </w:t>
      </w:r>
      <w:r w:rsidR="00814EB9">
        <w:rPr>
          <w:rFonts w:cstheme="minorHAnsi"/>
          <w:b/>
          <w:lang w:val="en-US"/>
        </w:rPr>
        <w:t xml:space="preserve">a </w:t>
      </w:r>
      <w:r w:rsidRPr="0003232E">
        <w:rPr>
          <w:rFonts w:cstheme="minorHAnsi"/>
          <w:b/>
          <w:lang w:val="en-US"/>
        </w:rPr>
        <w:t>serologic</w:t>
      </w:r>
      <w:r w:rsidR="00395E37" w:rsidRPr="0003232E">
        <w:rPr>
          <w:rFonts w:cstheme="minorHAnsi"/>
          <w:b/>
          <w:lang w:val="en-US"/>
        </w:rPr>
        <w:t>al</w:t>
      </w:r>
      <w:r w:rsidRPr="0003232E">
        <w:rPr>
          <w:rFonts w:cstheme="minorHAnsi"/>
          <w:b/>
          <w:lang w:val="en-US"/>
        </w:rPr>
        <w:t xml:space="preserve"> equivalent</w:t>
      </w:r>
      <w:r w:rsidRPr="0003232E">
        <w:rPr>
          <w:rFonts w:cstheme="minorHAnsi"/>
          <w:lang w:val="en-US"/>
        </w:rPr>
        <w:t xml:space="preserve"> according to </w:t>
      </w:r>
      <w:r w:rsidR="00003B73" w:rsidRPr="0003232E">
        <w:rPr>
          <w:rFonts w:cstheme="minorHAnsi"/>
          <w:lang w:val="en-US"/>
        </w:rPr>
        <w:t xml:space="preserve">the </w:t>
      </w:r>
      <w:r w:rsidRPr="0003232E">
        <w:rPr>
          <w:rFonts w:cstheme="minorHAnsi"/>
          <w:lang w:val="en-US"/>
        </w:rPr>
        <w:t>consensus of laboratories from 16.</w:t>
      </w:r>
      <w:r w:rsidR="00814EB9">
        <w:rPr>
          <w:rFonts w:cstheme="minorHAnsi"/>
          <w:lang w:val="en-US"/>
        </w:rPr>
        <w:t xml:space="preserve"> </w:t>
      </w:r>
      <w:r w:rsidRPr="0003232E">
        <w:rPr>
          <w:rFonts w:cstheme="minorHAnsi"/>
          <w:lang w:val="en-US"/>
        </w:rPr>
        <w:t>2.</w:t>
      </w:r>
      <w:r w:rsidR="00814EB9">
        <w:rPr>
          <w:rFonts w:cstheme="minorHAnsi"/>
          <w:lang w:val="en-US"/>
        </w:rPr>
        <w:t xml:space="preserve"> </w:t>
      </w:r>
      <w:r w:rsidRPr="0003232E">
        <w:rPr>
          <w:rFonts w:cstheme="minorHAnsi"/>
          <w:lang w:val="en-US"/>
        </w:rPr>
        <w:t xml:space="preserve">2015, </w:t>
      </w:r>
      <w:proofErr w:type="spellStart"/>
      <w:r w:rsidR="00814EB9">
        <w:rPr>
          <w:rFonts w:cstheme="minorHAnsi"/>
          <w:lang w:val="en-US"/>
        </w:rPr>
        <w:t>i</w:t>
      </w:r>
      <w:proofErr w:type="spellEnd"/>
      <w:r w:rsidR="00814EB9">
        <w:rPr>
          <w:rFonts w:cstheme="minorHAnsi"/>
          <w:lang w:val="en-US"/>
        </w:rPr>
        <w:t xml:space="preserve">. e. </w:t>
      </w:r>
      <w:r w:rsidRPr="0003232E">
        <w:rPr>
          <w:rFonts w:cstheme="minorHAnsi"/>
          <w:lang w:val="en-US"/>
        </w:rPr>
        <w:t>positivity/negativity</w:t>
      </w:r>
      <w:r w:rsidR="00814EB9">
        <w:rPr>
          <w:rFonts w:cstheme="minorHAnsi"/>
          <w:lang w:val="en-US"/>
        </w:rPr>
        <w:t xml:space="preserve"> </w:t>
      </w:r>
      <w:r w:rsidR="00003B73" w:rsidRPr="0003232E">
        <w:rPr>
          <w:rFonts w:cstheme="minorHAnsi"/>
          <w:lang w:val="en-US"/>
        </w:rPr>
        <w:t xml:space="preserve">of </w:t>
      </w:r>
      <w:r w:rsidRPr="0003232E">
        <w:rPr>
          <w:rFonts w:cstheme="minorHAnsi"/>
          <w:lang w:val="en-US"/>
        </w:rPr>
        <w:t>DQ2 (DQ2.5, DQ2.2) and DQ8</w:t>
      </w:r>
    </w:p>
    <w:p w14:paraId="58C22640" w14:textId="3639A279" w:rsidR="004623E6" w:rsidRPr="0003232E" w:rsidRDefault="0005413F" w:rsidP="0014285C">
      <w:p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>Interpretation o</w:t>
      </w:r>
      <w:r w:rsidR="007108AF" w:rsidRPr="0003232E">
        <w:rPr>
          <w:rFonts w:cstheme="minorHAnsi"/>
          <w:b/>
          <w:lang w:val="en-US"/>
        </w:rPr>
        <w:t xml:space="preserve">f results related to </w:t>
      </w:r>
      <w:r w:rsidR="00532E1D" w:rsidRPr="0003232E">
        <w:rPr>
          <w:rFonts w:cstheme="minorHAnsi"/>
          <w:b/>
          <w:lang w:val="en-US"/>
        </w:rPr>
        <w:t xml:space="preserve">the </w:t>
      </w:r>
      <w:r w:rsidR="007108AF" w:rsidRPr="0003232E">
        <w:rPr>
          <w:rFonts w:cstheme="minorHAnsi"/>
          <w:b/>
          <w:lang w:val="en-US"/>
        </w:rPr>
        <w:t xml:space="preserve">risk of </w:t>
      </w:r>
      <w:r w:rsidR="00814EB9">
        <w:rPr>
          <w:rFonts w:cstheme="minorHAnsi"/>
          <w:b/>
          <w:lang w:val="en-US"/>
        </w:rPr>
        <w:t>coeliac disease</w:t>
      </w:r>
    </w:p>
    <w:p w14:paraId="2B4255A5" w14:textId="279FAE03" w:rsidR="00C231C3" w:rsidRPr="0003232E" w:rsidRDefault="00532E1D" w:rsidP="0014285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I</w:t>
      </w:r>
      <w:r w:rsidR="000727B6" w:rsidRPr="0003232E">
        <w:rPr>
          <w:rFonts w:cstheme="minorHAnsi"/>
          <w:lang w:val="en-US"/>
        </w:rPr>
        <w:t>n case of positive results</w:t>
      </w:r>
      <w:r w:rsidR="00814EB9">
        <w:rPr>
          <w:rFonts w:cstheme="minorHAnsi"/>
          <w:lang w:val="en-US"/>
        </w:rPr>
        <w:t>,</w:t>
      </w:r>
      <w:r w:rsidR="000727B6" w:rsidRPr="0003232E">
        <w:rPr>
          <w:rFonts w:cstheme="minorHAnsi"/>
          <w:lang w:val="en-US"/>
        </w:rPr>
        <w:t xml:space="preserve"> i</w:t>
      </w:r>
      <w:r w:rsidRPr="0003232E">
        <w:rPr>
          <w:rFonts w:cstheme="minorHAnsi"/>
          <w:lang w:val="en-US"/>
        </w:rPr>
        <w:t>t is ne</w:t>
      </w:r>
      <w:r w:rsidR="002F7C52" w:rsidRPr="0003232E">
        <w:rPr>
          <w:rFonts w:cstheme="minorHAnsi"/>
          <w:lang w:val="en-US"/>
        </w:rPr>
        <w:t>ces</w:t>
      </w:r>
      <w:r w:rsidRPr="0003232E">
        <w:rPr>
          <w:rFonts w:cstheme="minorHAnsi"/>
          <w:lang w:val="en-US"/>
        </w:rPr>
        <w:t>s</w:t>
      </w:r>
      <w:r w:rsidR="002F7C52" w:rsidRPr="0003232E">
        <w:rPr>
          <w:rFonts w:cstheme="minorHAnsi"/>
          <w:lang w:val="en-US"/>
        </w:rPr>
        <w:t>ary to mention a notification of</w:t>
      </w:r>
      <w:r w:rsidR="00C231C3" w:rsidRPr="0003232E">
        <w:rPr>
          <w:rFonts w:cstheme="minorHAnsi"/>
          <w:lang w:val="en-US"/>
        </w:rPr>
        <w:t xml:space="preserve"> low specific</w:t>
      </w:r>
      <w:r w:rsidR="000727B6" w:rsidRPr="0003232E">
        <w:rPr>
          <w:rFonts w:cstheme="minorHAnsi"/>
          <w:lang w:val="en-US"/>
        </w:rPr>
        <w:t>ity of the examination</w:t>
      </w:r>
      <w:r w:rsidR="00C231C3" w:rsidRPr="0003232E">
        <w:rPr>
          <w:rFonts w:cstheme="minorHAnsi"/>
          <w:lang w:val="en-US"/>
        </w:rPr>
        <w:t xml:space="preserve"> (</w:t>
      </w:r>
      <w:r w:rsidR="00A85900" w:rsidRPr="0003232E">
        <w:rPr>
          <w:rFonts w:cstheme="minorHAnsi"/>
          <w:lang w:val="en-US"/>
        </w:rPr>
        <w:t xml:space="preserve">if </w:t>
      </w:r>
      <w:r w:rsidR="009127B0" w:rsidRPr="0003232E">
        <w:rPr>
          <w:rFonts w:cstheme="minorHAnsi"/>
          <w:lang w:val="en-US"/>
        </w:rPr>
        <w:t>this information is a part of your standard documentation</w:t>
      </w:r>
      <w:r w:rsidR="00814EB9">
        <w:rPr>
          <w:rFonts w:cstheme="minorHAnsi"/>
          <w:lang w:val="en-US"/>
        </w:rPr>
        <w:t>,</w:t>
      </w:r>
      <w:r w:rsidR="009127B0" w:rsidRPr="0003232E">
        <w:rPr>
          <w:rFonts w:cstheme="minorHAnsi"/>
          <w:lang w:val="en-US"/>
        </w:rPr>
        <w:t xml:space="preserve"> please make a note </w:t>
      </w:r>
      <w:r w:rsidR="008F502D" w:rsidRPr="0003232E">
        <w:rPr>
          <w:rFonts w:cstheme="minorHAnsi"/>
          <w:lang w:val="en-US"/>
        </w:rPr>
        <w:t xml:space="preserve">under </w:t>
      </w:r>
      <w:r w:rsidR="00814EB9">
        <w:rPr>
          <w:rFonts w:cstheme="minorHAnsi"/>
          <w:lang w:val="en-US"/>
        </w:rPr>
        <w:t>the results</w:t>
      </w:r>
      <w:r w:rsidR="008F502D" w:rsidRPr="0003232E">
        <w:rPr>
          <w:rFonts w:cstheme="minorHAnsi"/>
          <w:lang w:val="en-US"/>
        </w:rPr>
        <w:t xml:space="preserve"> table)</w:t>
      </w:r>
      <w:r w:rsidR="00A85900" w:rsidRPr="0003232E">
        <w:rPr>
          <w:rFonts w:cstheme="minorHAnsi"/>
          <w:lang w:val="en-US"/>
        </w:rPr>
        <w:t xml:space="preserve"> </w:t>
      </w:r>
      <w:r w:rsidR="009127B0" w:rsidRPr="0003232E">
        <w:rPr>
          <w:rFonts w:cstheme="minorHAnsi"/>
          <w:lang w:val="en-US"/>
        </w:rPr>
        <w:t xml:space="preserve">  </w:t>
      </w:r>
    </w:p>
    <w:p w14:paraId="2ADC601A" w14:textId="77777777" w:rsidR="00703BE9" w:rsidRPr="0003232E" w:rsidRDefault="00703BE9" w:rsidP="0014285C">
      <w:pPr>
        <w:spacing w:after="0" w:line="240" w:lineRule="auto"/>
        <w:jc w:val="both"/>
        <w:rPr>
          <w:rFonts w:cstheme="minorHAnsi"/>
          <w:b/>
          <w:lang w:val="en-US"/>
        </w:rPr>
      </w:pPr>
      <w:r w:rsidRPr="0003232E">
        <w:rPr>
          <w:rFonts w:cstheme="minorHAnsi"/>
          <w:b/>
          <w:lang w:val="en-US"/>
        </w:rPr>
        <w:t>Final evaluation</w:t>
      </w:r>
    </w:p>
    <w:p w14:paraId="635F9205" w14:textId="0419DF0B" w:rsidR="00703BE9" w:rsidRPr="0003232E" w:rsidRDefault="00F527FE" w:rsidP="0014285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Genotype</w:t>
      </w:r>
      <w:r w:rsidR="00280B5A">
        <w:rPr>
          <w:rFonts w:cstheme="minorHAnsi"/>
          <w:lang w:val="en-US"/>
        </w:rPr>
        <w:t>:</w:t>
      </w:r>
      <w:r w:rsidRPr="0003232E">
        <w:rPr>
          <w:rFonts w:cstheme="minorHAnsi"/>
          <w:lang w:val="en-US"/>
        </w:rPr>
        <w:tab/>
        <w:t>successful attendance</w:t>
      </w:r>
      <w:r w:rsidRPr="0003232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ab/>
        <w:t>9</w:t>
      </w:r>
      <w:r w:rsidR="00814EB9">
        <w:rPr>
          <w:rFonts w:cstheme="minorHAnsi"/>
          <w:lang w:val="en-US"/>
        </w:rPr>
        <w:t>0</w:t>
      </w:r>
      <w:r w:rsidR="006C32CE">
        <w:rPr>
          <w:rFonts w:cstheme="minorHAnsi"/>
          <w:lang w:val="en-US"/>
        </w:rPr>
        <w:t>-</w:t>
      </w:r>
      <w:r w:rsidRPr="0003232E">
        <w:rPr>
          <w:rFonts w:cstheme="minorHAnsi"/>
          <w:lang w:val="en-US"/>
        </w:rPr>
        <w:t xml:space="preserve">100 % </w:t>
      </w:r>
    </w:p>
    <w:p w14:paraId="6471BC15" w14:textId="3AD34179" w:rsidR="00F527FE" w:rsidRPr="0003232E" w:rsidRDefault="00882ECF" w:rsidP="0014285C">
      <w:pPr>
        <w:spacing w:after="0" w:line="240" w:lineRule="auto"/>
        <w:ind w:left="2124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u</w:t>
      </w:r>
      <w:r w:rsidR="00F527FE" w:rsidRPr="0003232E">
        <w:rPr>
          <w:rFonts w:cstheme="minorHAnsi"/>
          <w:lang w:val="en-US"/>
        </w:rPr>
        <w:t>nsuccessful attendance</w:t>
      </w:r>
      <w:r w:rsidR="00F527FE" w:rsidRPr="0003232E">
        <w:rPr>
          <w:rFonts w:cstheme="minorHAnsi"/>
          <w:lang w:val="en-US"/>
        </w:rPr>
        <w:tab/>
      </w:r>
      <w:r w:rsidR="00814EB9">
        <w:rPr>
          <w:rFonts w:cstheme="minorHAnsi"/>
          <w:lang w:val="en-US"/>
        </w:rPr>
        <w:t>&lt;</w:t>
      </w:r>
      <w:r w:rsidR="006C32CE">
        <w:rPr>
          <w:rFonts w:cstheme="minorHAnsi"/>
          <w:lang w:val="en-US"/>
        </w:rPr>
        <w:t xml:space="preserve"> </w:t>
      </w:r>
      <w:r w:rsidR="003F4FC8" w:rsidRPr="0003232E">
        <w:rPr>
          <w:rFonts w:cstheme="minorHAnsi"/>
          <w:lang w:val="en-US"/>
        </w:rPr>
        <w:t>90 %</w:t>
      </w:r>
    </w:p>
    <w:p w14:paraId="7A494B8A" w14:textId="644C641A" w:rsidR="00CC4959" w:rsidRPr="0003232E" w:rsidRDefault="003F4FC8" w:rsidP="0014285C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Interpretation:</w:t>
      </w:r>
      <w:r w:rsidR="006C32C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>successful attendance = all results</w:t>
      </w:r>
      <w:r w:rsidR="00B53A8F" w:rsidRPr="0003232E">
        <w:rPr>
          <w:rFonts w:cstheme="minorHAnsi"/>
          <w:lang w:val="en-US"/>
        </w:rPr>
        <w:t xml:space="preserve"> </w:t>
      </w:r>
      <w:r w:rsidR="00CC4959" w:rsidRPr="0003232E">
        <w:rPr>
          <w:rFonts w:cstheme="minorHAnsi"/>
          <w:lang w:val="en-US"/>
        </w:rPr>
        <w:t xml:space="preserve">included in the correct </w:t>
      </w:r>
      <w:r w:rsidR="00882ECF" w:rsidRPr="0003232E">
        <w:rPr>
          <w:rFonts w:cstheme="minorHAnsi"/>
          <w:lang w:val="en-US"/>
        </w:rPr>
        <w:t xml:space="preserve">risk </w:t>
      </w:r>
      <w:r w:rsidR="00CC4959" w:rsidRPr="0003232E">
        <w:rPr>
          <w:rFonts w:cstheme="minorHAnsi"/>
          <w:lang w:val="en-US"/>
        </w:rPr>
        <w:t>category of c</w:t>
      </w:r>
      <w:r w:rsidR="006C32CE">
        <w:rPr>
          <w:rFonts w:cstheme="minorHAnsi"/>
          <w:lang w:val="en-US"/>
        </w:rPr>
        <w:t>o</w:t>
      </w:r>
      <w:r w:rsidR="00CC4959" w:rsidRPr="0003232E">
        <w:rPr>
          <w:rFonts w:cstheme="minorHAnsi"/>
          <w:lang w:val="en-US"/>
        </w:rPr>
        <w:t>eliac disease:</w:t>
      </w:r>
    </w:p>
    <w:p w14:paraId="68E3EC22" w14:textId="61A92258" w:rsidR="00CC4959" w:rsidRPr="0003232E" w:rsidRDefault="00CC4959" w:rsidP="0014285C">
      <w:pPr>
        <w:spacing w:after="0" w:line="240" w:lineRule="auto"/>
        <w:ind w:left="2124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HLA genotype is associated with a risk of c</w:t>
      </w:r>
      <w:r w:rsidR="006C32CE">
        <w:rPr>
          <w:rFonts w:cstheme="minorHAnsi"/>
          <w:lang w:val="en-US"/>
        </w:rPr>
        <w:t>o</w:t>
      </w:r>
      <w:r w:rsidRPr="0003232E">
        <w:rPr>
          <w:rFonts w:cstheme="minorHAnsi"/>
          <w:lang w:val="en-US"/>
        </w:rPr>
        <w:t xml:space="preserve">eliac disease </w:t>
      </w:r>
    </w:p>
    <w:p w14:paraId="0AE6D010" w14:textId="3C91BA37" w:rsidR="00CC4959" w:rsidRPr="0003232E" w:rsidRDefault="00CC4959" w:rsidP="0014285C">
      <w:pPr>
        <w:spacing w:after="0" w:line="240" w:lineRule="auto"/>
        <w:ind w:left="2124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HLA genotype is associated with a </w:t>
      </w:r>
      <w:r w:rsidR="00882ECF" w:rsidRPr="0003232E">
        <w:rPr>
          <w:rFonts w:cstheme="minorHAnsi"/>
          <w:lang w:val="en-US"/>
        </w:rPr>
        <w:t>low</w:t>
      </w:r>
      <w:r w:rsidRPr="0003232E">
        <w:rPr>
          <w:rFonts w:cstheme="minorHAnsi"/>
          <w:lang w:val="en-US"/>
        </w:rPr>
        <w:t xml:space="preserve"> risk of c</w:t>
      </w:r>
      <w:r w:rsidR="006C32CE">
        <w:rPr>
          <w:rFonts w:cstheme="minorHAnsi"/>
          <w:lang w:val="en-US"/>
        </w:rPr>
        <w:t>o</w:t>
      </w:r>
      <w:r w:rsidRPr="0003232E">
        <w:rPr>
          <w:rFonts w:cstheme="minorHAnsi"/>
          <w:lang w:val="en-US"/>
        </w:rPr>
        <w:t xml:space="preserve">eliac disease </w:t>
      </w:r>
    </w:p>
    <w:p w14:paraId="53C8A504" w14:textId="30976F33" w:rsidR="00CC4959" w:rsidRPr="0003232E" w:rsidRDefault="00CC4959" w:rsidP="0014285C">
      <w:pPr>
        <w:spacing w:after="0" w:line="240" w:lineRule="auto"/>
        <w:ind w:left="2124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HLA genotype is not associated with a risk of c</w:t>
      </w:r>
      <w:r w:rsidR="006C32CE">
        <w:rPr>
          <w:rFonts w:cstheme="minorHAnsi"/>
          <w:lang w:val="en-US"/>
        </w:rPr>
        <w:t>o</w:t>
      </w:r>
      <w:r w:rsidRPr="0003232E">
        <w:rPr>
          <w:rFonts w:cstheme="minorHAnsi"/>
          <w:lang w:val="en-US"/>
        </w:rPr>
        <w:t xml:space="preserve">eliac disease </w:t>
      </w:r>
    </w:p>
    <w:p w14:paraId="536F74ED" w14:textId="6939197E" w:rsidR="00CC4959" w:rsidRPr="0003232E" w:rsidRDefault="00CC4959" w:rsidP="0014285C">
      <w:pPr>
        <w:spacing w:after="0" w:line="240" w:lineRule="auto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ab/>
        <w:t>(</w:t>
      </w:r>
      <w:r w:rsidR="006C32CE">
        <w:rPr>
          <w:rFonts w:cstheme="minorHAnsi"/>
          <w:lang w:val="en-US"/>
        </w:rPr>
        <w:t>p</w:t>
      </w:r>
      <w:r w:rsidR="00882ECF" w:rsidRPr="0003232E">
        <w:rPr>
          <w:rFonts w:cstheme="minorHAnsi"/>
          <w:lang w:val="en-US"/>
        </w:rPr>
        <w:t>lease</w:t>
      </w:r>
      <w:r w:rsidRPr="0003232E">
        <w:rPr>
          <w:rFonts w:cstheme="minorHAnsi"/>
          <w:lang w:val="en-US"/>
        </w:rPr>
        <w:t xml:space="preserve"> use </w:t>
      </w:r>
      <w:r w:rsidR="006C32CE">
        <w:rPr>
          <w:rFonts w:cstheme="minorHAnsi"/>
          <w:lang w:val="en-US"/>
        </w:rPr>
        <w:t xml:space="preserve">a </w:t>
      </w:r>
      <w:r w:rsidRPr="0003232E">
        <w:rPr>
          <w:rFonts w:cstheme="minorHAnsi"/>
          <w:lang w:val="en-US"/>
        </w:rPr>
        <w:t xml:space="preserve">formulation, which </w:t>
      </w:r>
      <w:r w:rsidR="00882ECF" w:rsidRPr="0003232E">
        <w:rPr>
          <w:rFonts w:cstheme="minorHAnsi"/>
          <w:lang w:val="en-US"/>
        </w:rPr>
        <w:t>you normally write in your reports</w:t>
      </w:r>
      <w:r w:rsidRPr="0003232E">
        <w:rPr>
          <w:rFonts w:cstheme="minorHAnsi"/>
          <w:lang w:val="en-US"/>
        </w:rPr>
        <w:t>)</w:t>
      </w:r>
    </w:p>
    <w:p w14:paraId="75E58634" w14:textId="77777777" w:rsidR="00BC5667" w:rsidRPr="0003232E" w:rsidRDefault="003F4FC8" w:rsidP="0014285C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   </w:t>
      </w:r>
      <w:r w:rsidRPr="0003232E">
        <w:rPr>
          <w:rFonts w:cstheme="minorHAnsi"/>
          <w:lang w:val="en-US"/>
        </w:rPr>
        <w:tab/>
      </w:r>
    </w:p>
    <w:p w14:paraId="015A7E7E" w14:textId="0089FE65" w:rsidR="00BC5667" w:rsidRPr="0003232E" w:rsidRDefault="00BC5667" w:rsidP="006C32CE">
      <w:pPr>
        <w:spacing w:after="0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 xml:space="preserve">Commitment of </w:t>
      </w:r>
      <w:r w:rsidR="006C32CE">
        <w:rPr>
          <w:rFonts w:cstheme="minorHAnsi"/>
          <w:b/>
          <w:u w:val="single"/>
          <w:lang w:val="en-US"/>
        </w:rPr>
        <w:t xml:space="preserve">the </w:t>
      </w:r>
      <w:r w:rsidRPr="0003232E">
        <w:rPr>
          <w:rFonts w:cstheme="minorHAnsi"/>
          <w:b/>
          <w:u w:val="single"/>
          <w:lang w:val="en-US"/>
        </w:rPr>
        <w:t>PT organizer:</w:t>
      </w:r>
    </w:p>
    <w:p w14:paraId="0BB24FE8" w14:textId="77777777" w:rsidR="0014285C" w:rsidRDefault="0014285C" w:rsidP="00F559BA">
      <w:pPr>
        <w:spacing w:after="0" w:line="240" w:lineRule="auto"/>
        <w:contextualSpacing/>
        <w:jc w:val="both"/>
        <w:rPr>
          <w:rFonts w:cstheme="minorHAnsi"/>
          <w:lang w:val="en-US"/>
        </w:rPr>
      </w:pPr>
      <w:r w:rsidRPr="0014285C">
        <w:rPr>
          <w:rFonts w:cstheme="minorHAnsi"/>
          <w:lang w:val="en-US"/>
        </w:rPr>
        <w:t xml:space="preserve">The PT organizer </w:t>
      </w:r>
      <w:r>
        <w:rPr>
          <w:rFonts w:cstheme="minorHAnsi"/>
          <w:lang w:val="en-US"/>
        </w:rPr>
        <w:t>commits</w:t>
      </w:r>
      <w:r w:rsidRPr="0014285C">
        <w:rPr>
          <w:rFonts w:cstheme="minorHAnsi"/>
          <w:lang w:val="en-US"/>
        </w:rPr>
        <w:t xml:space="preserve"> to carry out the organization of the</w:t>
      </w:r>
      <w:r>
        <w:rPr>
          <w:rFonts w:cstheme="minorHAnsi"/>
          <w:lang w:val="en-US"/>
        </w:rPr>
        <w:t xml:space="preserve"> PT</w:t>
      </w:r>
      <w:r w:rsidRPr="0014285C">
        <w:rPr>
          <w:rFonts w:cstheme="minorHAnsi"/>
          <w:lang w:val="en-US"/>
        </w:rPr>
        <w:t xml:space="preserve"> "Determination of HLA </w:t>
      </w:r>
      <w:r>
        <w:rPr>
          <w:rFonts w:cstheme="minorHAnsi"/>
          <w:lang w:val="en-US"/>
        </w:rPr>
        <w:t>alleles</w:t>
      </w:r>
      <w:r w:rsidRPr="0014285C">
        <w:rPr>
          <w:rFonts w:cstheme="minorHAnsi"/>
          <w:lang w:val="en-US"/>
        </w:rPr>
        <w:t xml:space="preserve"> associated with diseases" on the dates specified in this application.</w:t>
      </w:r>
    </w:p>
    <w:p w14:paraId="05FD00B9" w14:textId="6AC7BD33" w:rsidR="007C5C1E" w:rsidRPr="0003232E" w:rsidRDefault="007C5C1E" w:rsidP="00F559BA">
      <w:pPr>
        <w:spacing w:after="0" w:line="240" w:lineRule="auto"/>
        <w:contextualSpacing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All the results sent</w:t>
      </w:r>
      <w:r w:rsidR="006329EE" w:rsidRPr="0003232E">
        <w:rPr>
          <w:rFonts w:cstheme="minorHAnsi"/>
          <w:lang w:val="en-US"/>
        </w:rPr>
        <w:t xml:space="preserve"> by participating</w:t>
      </w:r>
      <w:r w:rsidRPr="0003232E">
        <w:rPr>
          <w:rFonts w:cstheme="minorHAnsi"/>
          <w:lang w:val="en-US"/>
        </w:rPr>
        <w:t xml:space="preserve"> laboratories are considered </w:t>
      </w:r>
      <w:r w:rsidR="006C32CE">
        <w:rPr>
          <w:rFonts w:cstheme="minorHAnsi"/>
          <w:lang w:val="en-US"/>
        </w:rPr>
        <w:t xml:space="preserve">as </w:t>
      </w:r>
      <w:r w:rsidRPr="0003232E">
        <w:rPr>
          <w:rFonts w:cstheme="minorHAnsi"/>
          <w:lang w:val="en-US"/>
        </w:rPr>
        <w:t>confidential. PT organizer commit</w:t>
      </w:r>
      <w:r w:rsidR="006329EE" w:rsidRPr="0003232E">
        <w:rPr>
          <w:rFonts w:cstheme="minorHAnsi"/>
          <w:lang w:val="en-US"/>
        </w:rPr>
        <w:t>s</w:t>
      </w:r>
      <w:r w:rsidRPr="0003232E">
        <w:rPr>
          <w:rFonts w:cstheme="minorHAnsi"/>
          <w:lang w:val="en-US"/>
        </w:rPr>
        <w:t xml:space="preserve"> to confidentiality in areas that could harm the </w:t>
      </w:r>
      <w:r w:rsidR="00132FA5" w:rsidRPr="0003232E">
        <w:rPr>
          <w:rFonts w:cstheme="minorHAnsi"/>
          <w:lang w:val="en-US"/>
        </w:rPr>
        <w:t xml:space="preserve">laboratory. </w:t>
      </w:r>
      <w:r w:rsidRPr="0003232E">
        <w:rPr>
          <w:rFonts w:cstheme="minorHAnsi"/>
          <w:lang w:val="en-US"/>
        </w:rPr>
        <w:t>In the overview report the laboratories are labelled by codes. The identification of the specific</w:t>
      </w:r>
      <w:r w:rsidR="006329EE" w:rsidRPr="0003232E">
        <w:rPr>
          <w:rFonts w:cstheme="minorHAnsi"/>
          <w:lang w:val="en-US"/>
        </w:rPr>
        <w:t xml:space="preserve"> laboratory is </w:t>
      </w:r>
      <w:r w:rsidR="006C32CE">
        <w:rPr>
          <w:rFonts w:cstheme="minorHAnsi"/>
          <w:lang w:val="en-US"/>
        </w:rPr>
        <w:t>known</w:t>
      </w:r>
      <w:r w:rsidRPr="0003232E">
        <w:rPr>
          <w:rFonts w:cstheme="minorHAnsi"/>
          <w:lang w:val="en-US"/>
        </w:rPr>
        <w:t xml:space="preserve"> only</w:t>
      </w:r>
      <w:r w:rsidR="006329EE" w:rsidRPr="0003232E">
        <w:rPr>
          <w:rFonts w:cstheme="minorHAnsi"/>
          <w:lang w:val="en-US"/>
        </w:rPr>
        <w:t xml:space="preserve"> to</w:t>
      </w:r>
      <w:r w:rsidRPr="0003232E">
        <w:rPr>
          <w:rFonts w:cstheme="minorHAnsi"/>
          <w:lang w:val="en-US"/>
        </w:rPr>
        <w:t xml:space="preserve"> it</w:t>
      </w:r>
      <w:r w:rsidR="006C32CE">
        <w:rPr>
          <w:rFonts w:cstheme="minorHAnsi"/>
          <w:lang w:val="en-US"/>
        </w:rPr>
        <w:t>s</w:t>
      </w:r>
      <w:r w:rsidRPr="0003232E">
        <w:rPr>
          <w:rFonts w:cstheme="minorHAnsi"/>
          <w:lang w:val="en-US"/>
        </w:rPr>
        <w:t xml:space="preserve"> contact person.</w:t>
      </w:r>
    </w:p>
    <w:p w14:paraId="56115D0F" w14:textId="75B12A7E" w:rsidR="007C5C1E" w:rsidRPr="0003232E" w:rsidRDefault="007C5C1E" w:rsidP="00F559BA">
      <w:pPr>
        <w:spacing w:after="0" w:line="240" w:lineRule="auto"/>
        <w:contextualSpacing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lastRenderedPageBreak/>
        <w:t>Based on the sent application form the PT organizer is obliged to send to all partic</w:t>
      </w:r>
      <w:r w:rsidR="00475F25" w:rsidRPr="0003232E">
        <w:rPr>
          <w:rFonts w:cstheme="minorHAnsi"/>
          <w:lang w:val="en-US"/>
        </w:rPr>
        <w:t>ipants anonymous DNA samples of</w:t>
      </w:r>
      <w:r w:rsidRPr="0003232E">
        <w:rPr>
          <w:rFonts w:cstheme="minorHAnsi"/>
          <w:lang w:val="en-US"/>
        </w:rPr>
        <w:t xml:space="preserve"> the requested variant of the PT in </w:t>
      </w:r>
      <w:r w:rsidR="006C32CE">
        <w:rPr>
          <w:rFonts w:cstheme="minorHAnsi"/>
          <w:lang w:val="en-US"/>
        </w:rPr>
        <w:t>labeled</w:t>
      </w:r>
      <w:r w:rsidRPr="0003232E">
        <w:rPr>
          <w:rFonts w:cstheme="minorHAnsi"/>
          <w:lang w:val="en-US"/>
        </w:rPr>
        <w:t xml:space="preserve"> microtubes. Each microtube contains 50 </w:t>
      </w:r>
      <w:proofErr w:type="spellStart"/>
      <w:r w:rsidRPr="0003232E">
        <w:rPr>
          <w:rFonts w:cstheme="minorHAnsi"/>
          <w:lang w:val="en-US"/>
        </w:rPr>
        <w:t>μl</w:t>
      </w:r>
      <w:proofErr w:type="spellEnd"/>
      <w:r w:rsidRPr="0003232E">
        <w:rPr>
          <w:rFonts w:cstheme="minorHAnsi"/>
          <w:lang w:val="en-US"/>
        </w:rPr>
        <w:t xml:space="preserve"> of DNA of </w:t>
      </w:r>
      <w:r w:rsidR="006C32CE">
        <w:rPr>
          <w:rFonts w:cstheme="minorHAnsi"/>
          <w:lang w:val="en-US"/>
        </w:rPr>
        <w:t xml:space="preserve">a </w:t>
      </w:r>
      <w:r w:rsidRPr="0003232E">
        <w:rPr>
          <w:rFonts w:cstheme="minorHAnsi"/>
          <w:lang w:val="en-US"/>
        </w:rPr>
        <w:t xml:space="preserve">known concentration. Simultaneously with the samples the PT organizer will send electronically </w:t>
      </w:r>
      <w:r w:rsidR="006C32CE" w:rsidRPr="006C32CE">
        <w:rPr>
          <w:rFonts w:cstheme="minorHAnsi"/>
          <w:lang w:val="en-US"/>
        </w:rPr>
        <w:t>a form or a link to a web interface for recording the results</w:t>
      </w:r>
      <w:r w:rsidR="0014285C">
        <w:rPr>
          <w:rFonts w:cstheme="minorHAnsi"/>
          <w:lang w:val="en-US"/>
        </w:rPr>
        <w:t>.</w:t>
      </w:r>
    </w:p>
    <w:p w14:paraId="732BF235" w14:textId="281AD5E7" w:rsidR="00411C9C" w:rsidRPr="0003232E" w:rsidRDefault="0014285C" w:rsidP="00F559BA">
      <w:pPr>
        <w:spacing w:after="0" w:line="240" w:lineRule="auto"/>
        <w:ind w:firstLine="284"/>
        <w:contextualSpacing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HLA of a</w:t>
      </w:r>
      <w:r w:rsidR="00475F25" w:rsidRPr="0003232E">
        <w:rPr>
          <w:rFonts w:cstheme="minorHAnsi"/>
          <w:lang w:val="en-US"/>
        </w:rPr>
        <w:t>ll</w:t>
      </w:r>
      <w:r w:rsidR="00411C9C" w:rsidRPr="0003232E">
        <w:rPr>
          <w:rFonts w:cstheme="minorHAnsi"/>
          <w:lang w:val="en-US"/>
        </w:rPr>
        <w:t xml:space="preserve"> samples were </w:t>
      </w:r>
      <w:r w:rsidR="00475F25" w:rsidRPr="0003232E">
        <w:rPr>
          <w:rFonts w:cstheme="minorHAnsi"/>
          <w:lang w:val="en-US"/>
        </w:rPr>
        <w:t xml:space="preserve">previously </w:t>
      </w:r>
      <w:r>
        <w:rPr>
          <w:rFonts w:cstheme="minorHAnsi"/>
          <w:lang w:val="en-US"/>
        </w:rPr>
        <w:t>determined</w:t>
      </w:r>
      <w:r w:rsidR="00411C9C" w:rsidRPr="0003232E">
        <w:rPr>
          <w:rFonts w:cstheme="minorHAnsi"/>
          <w:lang w:val="en-US"/>
        </w:rPr>
        <w:t xml:space="preserve"> by PT organizer by the routine practice according to standard operation proc</w:t>
      </w:r>
      <w:r>
        <w:rPr>
          <w:rFonts w:cstheme="minorHAnsi"/>
          <w:lang w:val="en-US"/>
        </w:rPr>
        <w:t>edures</w:t>
      </w:r>
      <w:r w:rsidR="007F641C" w:rsidRPr="0003232E">
        <w:rPr>
          <w:rFonts w:cstheme="minorHAnsi"/>
          <w:lang w:val="en-US"/>
        </w:rPr>
        <w:t xml:space="preserve"> (PCR-SSP and </w:t>
      </w:r>
      <w:r w:rsidR="006C32CE">
        <w:rPr>
          <w:rFonts w:cstheme="minorHAnsi"/>
          <w:lang w:val="en-US"/>
        </w:rPr>
        <w:t>NGS</w:t>
      </w:r>
      <w:r w:rsidR="007F641C" w:rsidRPr="0003232E">
        <w:rPr>
          <w:rFonts w:cstheme="minorHAnsi"/>
          <w:lang w:val="en-US"/>
        </w:rPr>
        <w:t xml:space="preserve"> according to NRL_05_SOP_14_02)</w:t>
      </w:r>
      <w:r w:rsidR="00BC5667" w:rsidRPr="0003232E">
        <w:rPr>
          <w:rFonts w:cstheme="minorHAnsi"/>
          <w:lang w:val="en-US"/>
        </w:rPr>
        <w:t>. The testing was</w:t>
      </w:r>
      <w:r w:rsidR="00411C9C" w:rsidRPr="0003232E">
        <w:rPr>
          <w:rFonts w:cstheme="minorHAnsi"/>
          <w:lang w:val="en-US"/>
        </w:rPr>
        <w:t xml:space="preserve"> performed using CE certified </w:t>
      </w:r>
      <w:r w:rsidR="00D45B02" w:rsidRPr="0003232E">
        <w:rPr>
          <w:rFonts w:cstheme="minorHAnsi"/>
          <w:lang w:val="en-US"/>
        </w:rPr>
        <w:t>diagnostics</w:t>
      </w:r>
      <w:r w:rsidR="00411C9C" w:rsidRPr="0003232E">
        <w:rPr>
          <w:rFonts w:cstheme="minorHAnsi"/>
          <w:lang w:val="en-US"/>
        </w:rPr>
        <w:t xml:space="preserve">, using </w:t>
      </w:r>
      <w:r w:rsidR="0086701C" w:rsidRPr="0003232E">
        <w:rPr>
          <w:rFonts w:cstheme="minorHAnsi"/>
          <w:lang w:val="en-US"/>
        </w:rPr>
        <w:t xml:space="preserve">results evaluation </w:t>
      </w:r>
      <w:r w:rsidR="00074042" w:rsidRPr="0003232E">
        <w:rPr>
          <w:rFonts w:cstheme="minorHAnsi"/>
          <w:lang w:val="en-US"/>
        </w:rPr>
        <w:t xml:space="preserve">according to </w:t>
      </w:r>
      <w:r>
        <w:rPr>
          <w:rFonts w:cstheme="minorHAnsi"/>
          <w:lang w:val="en-US"/>
        </w:rPr>
        <w:t xml:space="preserve">the </w:t>
      </w:r>
      <w:r w:rsidR="00411C9C" w:rsidRPr="0003232E">
        <w:rPr>
          <w:rFonts w:cstheme="minorHAnsi"/>
          <w:lang w:val="en-US"/>
        </w:rPr>
        <w:t>recent HLA database</w:t>
      </w:r>
      <w:r w:rsidR="00D45B02" w:rsidRPr="0003232E">
        <w:rPr>
          <w:rFonts w:cstheme="minorHAnsi"/>
          <w:lang w:val="en-US"/>
        </w:rPr>
        <w:t>: IMGT/HLA (http://www.ebi.ac.uk/imgt/hla/)</w:t>
      </w:r>
      <w:r w:rsidR="00411C9C" w:rsidRPr="0003232E">
        <w:rPr>
          <w:rFonts w:cstheme="minorHAnsi"/>
          <w:lang w:val="en-US"/>
        </w:rPr>
        <w:t>.</w:t>
      </w:r>
    </w:p>
    <w:p w14:paraId="77F7D708" w14:textId="5044756B" w:rsidR="00411C9C" w:rsidRPr="0003232E" w:rsidRDefault="00411C9C" w:rsidP="00F559BA">
      <w:pPr>
        <w:spacing w:after="0" w:line="240" w:lineRule="auto"/>
        <w:ind w:firstLine="284"/>
        <w:contextualSpacing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>This commitment is guaranteed by the guarant</w:t>
      </w:r>
      <w:r w:rsidR="0014285C">
        <w:rPr>
          <w:rFonts w:cstheme="minorHAnsi"/>
          <w:lang w:val="en-US"/>
        </w:rPr>
        <w:t>or</w:t>
      </w:r>
      <w:r w:rsidRPr="0003232E">
        <w:rPr>
          <w:rFonts w:cstheme="minorHAnsi"/>
          <w:lang w:val="en-US"/>
        </w:rPr>
        <w:t xml:space="preserve"> of the PT.</w:t>
      </w:r>
    </w:p>
    <w:p w14:paraId="7A0150CE" w14:textId="77777777" w:rsidR="00B81CAE" w:rsidRPr="0003232E" w:rsidRDefault="00B81CAE" w:rsidP="0014285C">
      <w:pPr>
        <w:spacing w:before="240" w:after="0"/>
        <w:jc w:val="both"/>
        <w:rPr>
          <w:rFonts w:cstheme="minorHAnsi"/>
          <w:b/>
          <w:u w:val="single"/>
          <w:lang w:val="en-US"/>
        </w:rPr>
      </w:pPr>
      <w:r w:rsidRPr="0003232E">
        <w:rPr>
          <w:rFonts w:cstheme="minorHAnsi"/>
          <w:b/>
          <w:u w:val="single"/>
          <w:lang w:val="en-US"/>
        </w:rPr>
        <w:t>PT participant agrees with the following conditions by submitting this application form:</w:t>
      </w:r>
    </w:p>
    <w:p w14:paraId="4ED8DBA4" w14:textId="2EE48355" w:rsidR="0014285C" w:rsidRDefault="0014285C" w:rsidP="00F559BA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14285C">
        <w:rPr>
          <w:rFonts w:cstheme="minorHAnsi"/>
          <w:bCs/>
          <w:lang w:val="en-US"/>
        </w:rPr>
        <w:t xml:space="preserve">The </w:t>
      </w:r>
      <w:r>
        <w:rPr>
          <w:rFonts w:cstheme="minorHAnsi"/>
          <w:bCs/>
          <w:lang w:val="en-US"/>
        </w:rPr>
        <w:t xml:space="preserve">PT </w:t>
      </w:r>
      <w:r w:rsidRPr="0014285C">
        <w:rPr>
          <w:rFonts w:cstheme="minorHAnsi"/>
          <w:bCs/>
          <w:lang w:val="en-US"/>
        </w:rPr>
        <w:t>participant will pay the organizer the amount stated in this application form according to the selected variant based on the invoice issued by the PT organizer.</w:t>
      </w:r>
    </w:p>
    <w:p w14:paraId="6C5350DE" w14:textId="5689D02E" w:rsidR="004A509F" w:rsidRPr="0003232E" w:rsidRDefault="004A509F" w:rsidP="00F559BA">
      <w:pPr>
        <w:spacing w:after="0" w:line="240" w:lineRule="auto"/>
        <w:ind w:firstLine="284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 xml:space="preserve">The DNA samples can be used by </w:t>
      </w:r>
      <w:r w:rsidR="0014285C">
        <w:rPr>
          <w:rFonts w:cstheme="minorHAnsi"/>
          <w:bCs/>
          <w:lang w:val="en-US"/>
        </w:rPr>
        <w:t xml:space="preserve">the </w:t>
      </w:r>
      <w:r w:rsidRPr="0003232E">
        <w:rPr>
          <w:rFonts w:cstheme="minorHAnsi"/>
          <w:bCs/>
          <w:lang w:val="en-US"/>
        </w:rPr>
        <w:t>participant only for the purpose of this PT.</w:t>
      </w:r>
    </w:p>
    <w:p w14:paraId="53523335" w14:textId="418791A8" w:rsidR="004A509F" w:rsidRPr="0003232E" w:rsidRDefault="004A509F" w:rsidP="00F559BA">
      <w:pPr>
        <w:spacing w:after="0" w:line="240" w:lineRule="auto"/>
        <w:ind w:firstLine="284"/>
        <w:jc w:val="both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The participants must use the methods </w:t>
      </w:r>
      <w:r w:rsidR="0046564B" w:rsidRPr="0003232E">
        <w:rPr>
          <w:rFonts w:cstheme="minorHAnsi"/>
          <w:lang w:val="en-US"/>
        </w:rPr>
        <w:t xml:space="preserve">routinely </w:t>
      </w:r>
      <w:r w:rsidRPr="0003232E">
        <w:rPr>
          <w:rFonts w:cstheme="minorHAnsi"/>
          <w:lang w:val="en-US"/>
        </w:rPr>
        <w:t>applied for patient samples</w:t>
      </w:r>
      <w:r w:rsidR="0046564B" w:rsidRPr="0003232E">
        <w:rPr>
          <w:rFonts w:cstheme="minorHAnsi"/>
          <w:lang w:val="en-US"/>
        </w:rPr>
        <w:t xml:space="preserve"> testing</w:t>
      </w:r>
      <w:r w:rsidRPr="0003232E">
        <w:rPr>
          <w:rFonts w:cstheme="minorHAnsi"/>
          <w:lang w:val="en-US"/>
        </w:rPr>
        <w:t>. All results must be reported</w:t>
      </w:r>
      <w:r w:rsidR="00D509BA">
        <w:rPr>
          <w:rFonts w:cstheme="minorHAnsi"/>
          <w:lang w:val="en-US"/>
        </w:rPr>
        <w:t xml:space="preserve"> in a </w:t>
      </w:r>
      <w:r w:rsidR="00D509BA" w:rsidRPr="0003232E">
        <w:rPr>
          <w:rFonts w:cstheme="minorHAnsi"/>
          <w:lang w:val="en-US"/>
        </w:rPr>
        <w:t xml:space="preserve">complete and readable </w:t>
      </w:r>
      <w:r w:rsidR="00D509BA">
        <w:rPr>
          <w:rFonts w:cstheme="minorHAnsi"/>
          <w:lang w:val="en-US"/>
        </w:rPr>
        <w:t>way</w:t>
      </w:r>
      <w:r w:rsidRPr="0003232E">
        <w:rPr>
          <w:rFonts w:cstheme="minorHAnsi"/>
          <w:lang w:val="en-US"/>
        </w:rPr>
        <w:t xml:space="preserve"> using the form </w:t>
      </w:r>
      <w:r w:rsidR="00D509BA" w:rsidRPr="006C32CE">
        <w:rPr>
          <w:rFonts w:cstheme="minorHAnsi"/>
          <w:lang w:val="en-US"/>
        </w:rPr>
        <w:t xml:space="preserve">or </w:t>
      </w:r>
      <w:r w:rsidR="00D509BA">
        <w:rPr>
          <w:rFonts w:cstheme="minorHAnsi"/>
          <w:lang w:val="en-US"/>
        </w:rPr>
        <w:t xml:space="preserve">the </w:t>
      </w:r>
      <w:r w:rsidR="00D509BA" w:rsidRPr="006C32CE">
        <w:rPr>
          <w:rFonts w:cstheme="minorHAnsi"/>
          <w:lang w:val="en-US"/>
        </w:rPr>
        <w:t>web interface</w:t>
      </w:r>
      <w:r w:rsidR="00D509BA" w:rsidRPr="0003232E">
        <w:rPr>
          <w:rFonts w:cstheme="minorHAnsi"/>
          <w:lang w:val="en-US"/>
        </w:rPr>
        <w:t xml:space="preserve"> </w:t>
      </w:r>
      <w:r w:rsidRPr="0003232E">
        <w:rPr>
          <w:rFonts w:cstheme="minorHAnsi"/>
          <w:lang w:val="en-US"/>
        </w:rPr>
        <w:t>provided by the organizer</w:t>
      </w:r>
      <w:r w:rsidR="00CF6CB0" w:rsidRPr="0003232E">
        <w:rPr>
          <w:rFonts w:cstheme="minorHAnsi"/>
          <w:lang w:val="en-US"/>
        </w:rPr>
        <w:t>.</w:t>
      </w:r>
      <w:r w:rsidRPr="0003232E">
        <w:rPr>
          <w:rFonts w:cstheme="minorHAnsi"/>
          <w:lang w:val="en-US"/>
        </w:rPr>
        <w:t xml:space="preserve"> The results must be delivered to the organizer </w:t>
      </w:r>
      <w:r w:rsidR="008672C6" w:rsidRPr="0003232E">
        <w:rPr>
          <w:rFonts w:cstheme="minorHAnsi"/>
          <w:lang w:val="en-US"/>
        </w:rPr>
        <w:t xml:space="preserve">on time </w:t>
      </w:r>
      <w:r w:rsidRPr="0003232E">
        <w:rPr>
          <w:rFonts w:cstheme="minorHAnsi"/>
          <w:lang w:val="en-US"/>
        </w:rPr>
        <w:t xml:space="preserve">by e-mail (e-mail address: </w:t>
      </w:r>
      <w:hyperlink r:id="rId9" w:history="1">
        <w:r w:rsidR="00D509BA" w:rsidRPr="002E3F07">
          <w:rPr>
            <w:rStyle w:val="Hypertextovodkaz"/>
            <w:rFonts w:cstheme="minorHAnsi"/>
            <w:lang w:val="en-US"/>
          </w:rPr>
          <w:t>ept-hla@uhkt.cz</w:t>
        </w:r>
      </w:hyperlink>
      <w:r w:rsidR="00D509BA">
        <w:rPr>
          <w:rFonts w:cstheme="minorHAnsi"/>
          <w:lang w:val="en-US"/>
        </w:rPr>
        <w:t xml:space="preserve">) </w:t>
      </w:r>
      <w:r w:rsidR="00AA6B57" w:rsidRPr="0003232E">
        <w:rPr>
          <w:rFonts w:cstheme="minorHAnsi"/>
          <w:lang w:val="en-US"/>
        </w:rPr>
        <w:t xml:space="preserve">or </w:t>
      </w:r>
      <w:r w:rsidR="00D509BA">
        <w:rPr>
          <w:rFonts w:cstheme="minorHAnsi"/>
          <w:lang w:val="en-US"/>
        </w:rPr>
        <w:t>through the web interface</w:t>
      </w:r>
      <w:r w:rsidRPr="0003232E">
        <w:rPr>
          <w:rFonts w:cstheme="minorHAnsi"/>
          <w:lang w:val="en-US"/>
        </w:rPr>
        <w:t>.</w:t>
      </w:r>
    </w:p>
    <w:p w14:paraId="13835B16" w14:textId="0D0EE7B1" w:rsidR="000216FD" w:rsidRPr="0003232E" w:rsidRDefault="004A509F" w:rsidP="00F559BA">
      <w:pPr>
        <w:spacing w:after="0" w:line="240" w:lineRule="auto"/>
        <w:ind w:firstLine="284"/>
        <w:jc w:val="both"/>
        <w:rPr>
          <w:rFonts w:cstheme="minorHAnsi"/>
          <w:lang w:val="en-US"/>
        </w:rPr>
      </w:pPr>
      <w:r w:rsidRPr="0003232E">
        <w:rPr>
          <w:rFonts w:cstheme="minorHAnsi"/>
          <w:bCs/>
          <w:lang w:val="en-US"/>
        </w:rPr>
        <w:t xml:space="preserve">The </w:t>
      </w:r>
      <w:r w:rsidR="007603BB" w:rsidRPr="0003232E">
        <w:rPr>
          <w:rFonts w:cstheme="minorHAnsi"/>
          <w:bCs/>
          <w:lang w:val="en-US"/>
        </w:rPr>
        <w:t xml:space="preserve">results and their </w:t>
      </w:r>
      <w:r w:rsidRPr="0003232E">
        <w:rPr>
          <w:rFonts w:cstheme="minorHAnsi"/>
          <w:bCs/>
          <w:lang w:val="en-US"/>
        </w:rPr>
        <w:t xml:space="preserve">evaluation made by </w:t>
      </w:r>
      <w:r w:rsidR="00D509BA">
        <w:rPr>
          <w:rFonts w:cstheme="minorHAnsi"/>
          <w:bCs/>
          <w:lang w:val="en-US"/>
        </w:rPr>
        <w:t xml:space="preserve">the </w:t>
      </w:r>
      <w:r w:rsidRPr="0003232E">
        <w:rPr>
          <w:rFonts w:cstheme="minorHAnsi"/>
          <w:bCs/>
          <w:lang w:val="en-US"/>
        </w:rPr>
        <w:t xml:space="preserve">PT organizer according to </w:t>
      </w:r>
      <w:r w:rsidR="00D509BA">
        <w:rPr>
          <w:rFonts w:cstheme="minorHAnsi"/>
          <w:bCs/>
          <w:lang w:val="en-US"/>
        </w:rPr>
        <w:t xml:space="preserve">the </w:t>
      </w:r>
      <w:r w:rsidRPr="0003232E">
        <w:rPr>
          <w:rFonts w:cstheme="minorHAnsi"/>
          <w:bCs/>
          <w:lang w:val="en-US"/>
        </w:rPr>
        <w:t>crit</w:t>
      </w:r>
      <w:r w:rsidR="007603BB" w:rsidRPr="0003232E">
        <w:rPr>
          <w:rFonts w:cstheme="minorHAnsi"/>
          <w:bCs/>
          <w:lang w:val="en-US"/>
        </w:rPr>
        <w:t>eria</w:t>
      </w:r>
      <w:r w:rsidR="00D509BA">
        <w:rPr>
          <w:rFonts w:cstheme="minorHAnsi"/>
          <w:bCs/>
          <w:lang w:val="en-US"/>
        </w:rPr>
        <w:t xml:space="preserve"> stated</w:t>
      </w:r>
      <w:r w:rsidR="007603BB" w:rsidRPr="0003232E">
        <w:rPr>
          <w:rFonts w:cstheme="minorHAnsi"/>
          <w:bCs/>
          <w:lang w:val="en-US"/>
        </w:rPr>
        <w:t xml:space="preserve"> in this application form are considered to be</w:t>
      </w:r>
      <w:r w:rsidRPr="0003232E">
        <w:rPr>
          <w:rFonts w:cstheme="minorHAnsi"/>
          <w:bCs/>
          <w:lang w:val="en-US"/>
        </w:rPr>
        <w:t xml:space="preserve"> correct. </w:t>
      </w:r>
      <w:r w:rsidRPr="0003232E">
        <w:rPr>
          <w:rFonts w:cstheme="minorHAnsi"/>
          <w:lang w:val="en-US"/>
        </w:rPr>
        <w:t>A complaint a</w:t>
      </w:r>
      <w:r w:rsidRPr="0003232E">
        <w:rPr>
          <w:rFonts w:cstheme="minorHAnsi"/>
          <w:bCs/>
          <w:lang w:val="en-US"/>
        </w:rPr>
        <w:t xml:space="preserve">gainst this </w:t>
      </w:r>
      <w:r w:rsidR="007603BB" w:rsidRPr="0003232E">
        <w:rPr>
          <w:rFonts w:cstheme="minorHAnsi"/>
          <w:bCs/>
          <w:lang w:val="en-US"/>
        </w:rPr>
        <w:t>fact can</w:t>
      </w:r>
      <w:r w:rsidRPr="0003232E">
        <w:rPr>
          <w:rFonts w:cstheme="minorHAnsi"/>
          <w:bCs/>
          <w:lang w:val="en-US"/>
        </w:rPr>
        <w:t xml:space="preserve"> be sent by </w:t>
      </w:r>
      <w:r w:rsidR="00D509BA">
        <w:rPr>
          <w:rFonts w:cstheme="minorHAnsi"/>
          <w:bCs/>
          <w:lang w:val="en-US"/>
        </w:rPr>
        <w:t xml:space="preserve">the </w:t>
      </w:r>
      <w:r w:rsidRPr="0003232E">
        <w:rPr>
          <w:rFonts w:cstheme="minorHAnsi"/>
          <w:bCs/>
          <w:lang w:val="en-US"/>
        </w:rPr>
        <w:t xml:space="preserve">PT participant </w:t>
      </w:r>
      <w:r w:rsidR="007603BB" w:rsidRPr="0003232E">
        <w:rPr>
          <w:rFonts w:cstheme="minorHAnsi"/>
          <w:bCs/>
          <w:lang w:val="en-US"/>
        </w:rPr>
        <w:t>by regular or electronic mail</w:t>
      </w:r>
      <w:r w:rsidR="00C82F73" w:rsidRPr="0003232E">
        <w:rPr>
          <w:rFonts w:cstheme="minorHAnsi"/>
          <w:bCs/>
          <w:lang w:val="en-US"/>
        </w:rPr>
        <w:t xml:space="preserve"> </w:t>
      </w:r>
      <w:r w:rsidR="00D509BA">
        <w:rPr>
          <w:rFonts w:cstheme="minorHAnsi"/>
          <w:bCs/>
          <w:lang w:val="en-US"/>
        </w:rPr>
        <w:t>(</w:t>
      </w:r>
      <w:hyperlink r:id="rId10" w:history="1">
        <w:r w:rsidR="00D509BA" w:rsidRPr="002E3F07">
          <w:rPr>
            <w:rStyle w:val="Hypertextovodkaz"/>
            <w:rFonts w:cstheme="minorHAnsi"/>
            <w:lang w:val="en-US"/>
          </w:rPr>
          <w:t>milena.vrana@uhkt.cz</w:t>
        </w:r>
      </w:hyperlink>
      <w:r w:rsidR="000216FD" w:rsidRPr="0003232E">
        <w:rPr>
          <w:rFonts w:cstheme="minorHAnsi"/>
          <w:bCs/>
          <w:lang w:val="en-US"/>
        </w:rPr>
        <w:t xml:space="preserve"> or </w:t>
      </w:r>
      <w:hyperlink r:id="rId11" w:history="1">
        <w:r w:rsidR="00D509BA" w:rsidRPr="002E3F07">
          <w:rPr>
            <w:rStyle w:val="Hypertextovodkaz"/>
            <w:rFonts w:cstheme="minorHAnsi"/>
            <w:bCs/>
            <w:lang w:val="en-US"/>
          </w:rPr>
          <w:t>ept-hla@uhkt.cz</w:t>
        </w:r>
      </w:hyperlink>
      <w:r w:rsidR="00D509BA">
        <w:rPr>
          <w:rFonts w:cstheme="minorHAnsi"/>
          <w:bCs/>
          <w:lang w:val="en-US"/>
        </w:rPr>
        <w:t xml:space="preserve">) </w:t>
      </w:r>
      <w:r w:rsidR="000216FD" w:rsidRPr="0003232E">
        <w:rPr>
          <w:rFonts w:cstheme="minorHAnsi"/>
          <w:bCs/>
          <w:lang w:val="en-US"/>
        </w:rPr>
        <w:t>no later than</w:t>
      </w:r>
      <w:r w:rsidR="007603BB" w:rsidRPr="0003232E">
        <w:rPr>
          <w:rFonts w:cstheme="minorHAnsi"/>
          <w:bCs/>
          <w:lang w:val="en-US"/>
        </w:rPr>
        <w:t xml:space="preserve"> ten days after the final report and certificate</w:t>
      </w:r>
      <w:r w:rsidR="00D509BA">
        <w:rPr>
          <w:rFonts w:cstheme="minorHAnsi"/>
          <w:bCs/>
          <w:lang w:val="en-US"/>
        </w:rPr>
        <w:t xml:space="preserve"> delivery</w:t>
      </w:r>
      <w:r w:rsidR="007603BB" w:rsidRPr="0003232E">
        <w:rPr>
          <w:rFonts w:cstheme="minorHAnsi"/>
          <w:bCs/>
          <w:lang w:val="en-US"/>
        </w:rPr>
        <w:t>.</w:t>
      </w:r>
    </w:p>
    <w:p w14:paraId="54AC705A" w14:textId="67D3F4F5" w:rsidR="00385113" w:rsidRPr="0003232E" w:rsidRDefault="004A509F" w:rsidP="00F559BA">
      <w:pPr>
        <w:spacing w:line="240" w:lineRule="auto"/>
        <w:ind w:firstLine="284"/>
        <w:jc w:val="both"/>
        <w:rPr>
          <w:rFonts w:cstheme="minorHAnsi"/>
          <w:bCs/>
          <w:lang w:val="en-US"/>
        </w:rPr>
      </w:pPr>
      <w:r w:rsidRPr="0003232E">
        <w:rPr>
          <w:rFonts w:cstheme="minorHAnsi"/>
          <w:bCs/>
          <w:lang w:val="en-US"/>
        </w:rPr>
        <w:t>The contact person written in this application form guarantees the compliance of the conditions by the participant.</w:t>
      </w:r>
    </w:p>
    <w:p w14:paraId="383C93EA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241492C4" w14:textId="77777777" w:rsidR="00385113" w:rsidRDefault="00385113" w:rsidP="00385113">
      <w:pPr>
        <w:rPr>
          <w:rFonts w:cstheme="minorHAnsi"/>
          <w:lang w:val="en-US"/>
        </w:rPr>
      </w:pPr>
    </w:p>
    <w:p w14:paraId="3D15D7CF" w14:textId="77777777" w:rsidR="00F559BA" w:rsidRDefault="00F559BA" w:rsidP="00385113">
      <w:pPr>
        <w:rPr>
          <w:rFonts w:cstheme="minorHAnsi"/>
          <w:lang w:val="en-US"/>
        </w:rPr>
      </w:pPr>
    </w:p>
    <w:p w14:paraId="7921E405" w14:textId="77777777" w:rsidR="00F559BA" w:rsidRDefault="00F559BA" w:rsidP="00385113">
      <w:pPr>
        <w:rPr>
          <w:rFonts w:cstheme="minorHAnsi"/>
          <w:lang w:val="en-US"/>
        </w:rPr>
      </w:pPr>
    </w:p>
    <w:p w14:paraId="3770AA7F" w14:textId="77777777" w:rsidR="00F559BA" w:rsidRPr="0003232E" w:rsidRDefault="00F559BA" w:rsidP="00385113">
      <w:pPr>
        <w:rPr>
          <w:rFonts w:cstheme="minorHAnsi"/>
          <w:lang w:val="en-US"/>
        </w:rPr>
      </w:pPr>
    </w:p>
    <w:p w14:paraId="2DDD64EA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26E53FF1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07BE2649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4418E389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1DAC3747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6781025E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78E5EAC7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16DB89F8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242C4333" w14:textId="77777777" w:rsidR="00385113" w:rsidRPr="0003232E" w:rsidRDefault="00385113" w:rsidP="00385113">
      <w:pPr>
        <w:rPr>
          <w:rFonts w:cstheme="minorHAnsi"/>
          <w:lang w:val="en-US"/>
        </w:rPr>
      </w:pPr>
    </w:p>
    <w:p w14:paraId="314A24DF" w14:textId="4BC988AA" w:rsidR="000216FD" w:rsidRPr="0003232E" w:rsidRDefault="000216FD" w:rsidP="00CD7863">
      <w:pPr>
        <w:tabs>
          <w:tab w:val="left" w:pos="6720"/>
        </w:tabs>
        <w:spacing w:before="240" w:after="120"/>
        <w:rPr>
          <w:rFonts w:cstheme="minorHAnsi"/>
          <w:bCs/>
          <w:lang w:val="en-US"/>
        </w:rPr>
      </w:pPr>
      <w:r w:rsidRPr="0003232E">
        <w:rPr>
          <w:rFonts w:cstheme="minorHAnsi"/>
          <w:b/>
          <w:lang w:val="en-US"/>
        </w:rPr>
        <w:lastRenderedPageBreak/>
        <w:t>Participant of PT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81"/>
        <w:gridCol w:w="2126"/>
        <w:gridCol w:w="2268"/>
      </w:tblGrid>
      <w:tr w:rsidR="000216FD" w:rsidRPr="0003232E" w14:paraId="0EF6F093" w14:textId="77777777" w:rsidTr="002B527C">
        <w:tc>
          <w:tcPr>
            <w:tcW w:w="2835" w:type="dxa"/>
            <w:vAlign w:val="center"/>
          </w:tcPr>
          <w:p w14:paraId="04755C9A" w14:textId="77777777" w:rsidR="000216FD" w:rsidRPr="0003232E" w:rsidRDefault="000216FD" w:rsidP="00946056">
            <w:pPr>
              <w:tabs>
                <w:tab w:val="left" w:pos="-720"/>
              </w:tabs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Name of the laboratory</w:t>
            </w:r>
          </w:p>
        </w:tc>
        <w:tc>
          <w:tcPr>
            <w:tcW w:w="6975" w:type="dxa"/>
            <w:gridSpan w:val="3"/>
            <w:vAlign w:val="center"/>
          </w:tcPr>
          <w:p w14:paraId="256E2E67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0D646027" w14:textId="77777777" w:rsidTr="002B527C">
        <w:tc>
          <w:tcPr>
            <w:tcW w:w="2835" w:type="dxa"/>
            <w:vAlign w:val="center"/>
          </w:tcPr>
          <w:p w14:paraId="3277F1FF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Address of the laboratory</w:t>
            </w:r>
          </w:p>
        </w:tc>
        <w:tc>
          <w:tcPr>
            <w:tcW w:w="6975" w:type="dxa"/>
            <w:gridSpan w:val="3"/>
            <w:vAlign w:val="center"/>
          </w:tcPr>
          <w:p w14:paraId="3E8B9F20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4ABE776B" w14:textId="77777777" w:rsidTr="002B527C">
        <w:trPr>
          <w:trHeight w:val="286"/>
        </w:trPr>
        <w:tc>
          <w:tcPr>
            <w:tcW w:w="2835" w:type="dxa"/>
            <w:vAlign w:val="center"/>
          </w:tcPr>
          <w:p w14:paraId="5EC95D42" w14:textId="46CFE70F" w:rsidR="000216FD" w:rsidRPr="0003232E" w:rsidRDefault="00BC48B8" w:rsidP="00946056">
            <w:pPr>
              <w:tabs>
                <w:tab w:val="left" w:pos="-720"/>
              </w:tabs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IBAN, SWIFT number</w:t>
            </w:r>
          </w:p>
        </w:tc>
        <w:tc>
          <w:tcPr>
            <w:tcW w:w="6975" w:type="dxa"/>
            <w:gridSpan w:val="3"/>
            <w:vAlign w:val="center"/>
          </w:tcPr>
          <w:p w14:paraId="6E0B8371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399C049D" w14:textId="77777777" w:rsidTr="002B527C">
        <w:trPr>
          <w:trHeight w:val="364"/>
        </w:trPr>
        <w:tc>
          <w:tcPr>
            <w:tcW w:w="2835" w:type="dxa"/>
            <w:vAlign w:val="center"/>
          </w:tcPr>
          <w:p w14:paraId="07F816F8" w14:textId="14702F8E" w:rsidR="000216FD" w:rsidRPr="0003232E" w:rsidRDefault="000216FD" w:rsidP="00946056">
            <w:pPr>
              <w:tabs>
                <w:tab w:val="left" w:pos="-720"/>
              </w:tabs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 xml:space="preserve">VAT </w:t>
            </w:r>
            <w:r w:rsidR="002B527C">
              <w:rPr>
                <w:rFonts w:cstheme="minorHAnsi"/>
                <w:lang w:val="en-US"/>
              </w:rPr>
              <w:t>ID / TIN</w:t>
            </w:r>
            <w:r w:rsidR="00BC48B8" w:rsidRPr="0003232E">
              <w:rPr>
                <w:rFonts w:cstheme="minorHAnsi"/>
                <w:lang w:val="en-US"/>
              </w:rPr>
              <w:t xml:space="preserve"> (DIČ</w:t>
            </w:r>
            <w:r w:rsidRPr="0003232E">
              <w:rPr>
                <w:rFonts w:cstheme="minorHAnsi"/>
                <w:lang w:val="en-US"/>
              </w:rPr>
              <w:t>)</w:t>
            </w:r>
          </w:p>
        </w:tc>
        <w:tc>
          <w:tcPr>
            <w:tcW w:w="6975" w:type="dxa"/>
            <w:gridSpan w:val="3"/>
            <w:vAlign w:val="center"/>
          </w:tcPr>
          <w:p w14:paraId="5395EC6D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3D74411E" w14:textId="77777777" w:rsidTr="002B527C">
        <w:trPr>
          <w:trHeight w:val="697"/>
        </w:trPr>
        <w:tc>
          <w:tcPr>
            <w:tcW w:w="2835" w:type="dxa"/>
            <w:vAlign w:val="center"/>
          </w:tcPr>
          <w:p w14:paraId="3169CDE8" w14:textId="77777777" w:rsidR="000216FD" w:rsidRPr="0003232E" w:rsidRDefault="000216FD" w:rsidP="00946056">
            <w:pPr>
              <w:tabs>
                <w:tab w:val="left" w:pos="-720"/>
              </w:tabs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Contact person:</w:t>
            </w:r>
          </w:p>
          <w:p w14:paraId="430D1313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(title) name, surname</w:t>
            </w:r>
          </w:p>
        </w:tc>
        <w:tc>
          <w:tcPr>
            <w:tcW w:w="6975" w:type="dxa"/>
            <w:gridSpan w:val="3"/>
            <w:vAlign w:val="center"/>
          </w:tcPr>
          <w:p w14:paraId="67A198EA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5DF503C1" w14:textId="77777777" w:rsidTr="002B527C">
        <w:trPr>
          <w:trHeight w:val="164"/>
        </w:trPr>
        <w:tc>
          <w:tcPr>
            <w:tcW w:w="2835" w:type="dxa"/>
            <w:vAlign w:val="center"/>
          </w:tcPr>
          <w:p w14:paraId="2FF2FC42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Contact telephone number</w:t>
            </w:r>
          </w:p>
        </w:tc>
        <w:tc>
          <w:tcPr>
            <w:tcW w:w="6975" w:type="dxa"/>
            <w:gridSpan w:val="3"/>
            <w:vAlign w:val="center"/>
          </w:tcPr>
          <w:p w14:paraId="17C43A15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4BF6FDD6" w14:textId="77777777" w:rsidTr="002B527C">
        <w:trPr>
          <w:trHeight w:val="298"/>
        </w:trPr>
        <w:tc>
          <w:tcPr>
            <w:tcW w:w="2835" w:type="dxa"/>
            <w:vAlign w:val="center"/>
          </w:tcPr>
          <w:p w14:paraId="1B9DF1EF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Contact e-mail address</w:t>
            </w:r>
          </w:p>
        </w:tc>
        <w:tc>
          <w:tcPr>
            <w:tcW w:w="6975" w:type="dxa"/>
            <w:gridSpan w:val="3"/>
            <w:vAlign w:val="center"/>
          </w:tcPr>
          <w:p w14:paraId="15572A1B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7B3A0752" w14:textId="77777777" w:rsidTr="002B527C">
        <w:trPr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524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Authorized person:</w:t>
            </w:r>
          </w:p>
          <w:p w14:paraId="68876D38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(title) name, surname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0B3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0216FD" w:rsidRPr="0003232E" w14:paraId="674EAAD8" w14:textId="77777777" w:rsidTr="002B527C">
        <w:trPr>
          <w:trHeight w:val="3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083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Contact e-mail address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04D8" w14:textId="77777777" w:rsidR="000216FD" w:rsidRPr="0003232E" w:rsidRDefault="000216FD" w:rsidP="00946056">
            <w:pPr>
              <w:spacing w:after="120"/>
              <w:rPr>
                <w:rFonts w:cstheme="minorHAnsi"/>
                <w:lang w:val="en-US"/>
              </w:rPr>
            </w:pPr>
          </w:p>
        </w:tc>
      </w:tr>
      <w:tr w:rsidR="00944209" w:rsidRPr="0003232E" w14:paraId="6E259171" w14:textId="77777777" w:rsidTr="00946056">
        <w:trPr>
          <w:trHeight w:val="557"/>
        </w:trPr>
        <w:tc>
          <w:tcPr>
            <w:tcW w:w="5416" w:type="dxa"/>
            <w:gridSpan w:val="2"/>
            <w:vAlign w:val="center"/>
          </w:tcPr>
          <w:p w14:paraId="4FFD16E4" w14:textId="77777777" w:rsidR="00944209" w:rsidRPr="0003232E" w:rsidRDefault="00E64B7A" w:rsidP="00946056">
            <w:pPr>
              <w:tabs>
                <w:tab w:val="left" w:pos="-720"/>
              </w:tabs>
              <w:spacing w:after="0"/>
              <w:jc w:val="center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b/>
                <w:lang w:val="en-US"/>
              </w:rPr>
              <w:t>PT</w:t>
            </w:r>
            <w:r w:rsidR="00944209" w:rsidRPr="0003232E">
              <w:rPr>
                <w:rFonts w:cstheme="minorHAnsi"/>
                <w:b/>
                <w:lang w:val="en-US"/>
              </w:rPr>
              <w:t xml:space="preserve"> variant</w:t>
            </w:r>
          </w:p>
        </w:tc>
        <w:tc>
          <w:tcPr>
            <w:tcW w:w="2126" w:type="dxa"/>
            <w:vAlign w:val="center"/>
          </w:tcPr>
          <w:p w14:paraId="3B641912" w14:textId="77777777" w:rsidR="00944209" w:rsidRPr="002B527C" w:rsidRDefault="00132FA5" w:rsidP="00946056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2B527C">
              <w:rPr>
                <w:rFonts w:cstheme="minorHAnsi"/>
                <w:b/>
                <w:bCs/>
                <w:lang w:val="en-US"/>
              </w:rPr>
              <w:t>P</w:t>
            </w:r>
            <w:r w:rsidR="00944209" w:rsidRPr="002B527C">
              <w:rPr>
                <w:rFonts w:cstheme="minorHAnsi"/>
                <w:b/>
                <w:bCs/>
                <w:lang w:val="en-US"/>
              </w:rPr>
              <w:t>rice</w:t>
            </w:r>
          </w:p>
        </w:tc>
        <w:tc>
          <w:tcPr>
            <w:tcW w:w="2268" w:type="dxa"/>
          </w:tcPr>
          <w:p w14:paraId="0A22A521" w14:textId="35C60770" w:rsidR="00944209" w:rsidRPr="002B527C" w:rsidRDefault="00BB0B26" w:rsidP="00946056">
            <w:pPr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2B527C">
              <w:rPr>
                <w:rFonts w:cstheme="minorHAnsi"/>
                <w:b/>
                <w:bCs/>
                <w:lang w:val="en-US"/>
              </w:rPr>
              <w:t xml:space="preserve">Choose </w:t>
            </w:r>
            <w:r w:rsidR="002761EC">
              <w:rPr>
                <w:rFonts w:cstheme="minorHAnsi"/>
                <w:b/>
                <w:bCs/>
                <w:lang w:val="en-US"/>
              </w:rPr>
              <w:t xml:space="preserve">a </w:t>
            </w:r>
            <w:r w:rsidRPr="002B527C">
              <w:rPr>
                <w:rFonts w:cstheme="minorHAnsi"/>
                <w:b/>
                <w:bCs/>
                <w:lang w:val="en-US"/>
              </w:rPr>
              <w:t>variant</w:t>
            </w:r>
            <w:r w:rsidR="00946056">
              <w:rPr>
                <w:rFonts w:cstheme="minorHAnsi"/>
                <w:b/>
                <w:bCs/>
                <w:lang w:val="en-US"/>
              </w:rPr>
              <w:br/>
            </w:r>
            <w:r w:rsidRPr="002B527C">
              <w:rPr>
                <w:rFonts w:cstheme="minorHAnsi"/>
                <w:b/>
                <w:bCs/>
                <w:lang w:val="en-US"/>
              </w:rPr>
              <w:t xml:space="preserve">(mark off </w:t>
            </w:r>
            <w:r w:rsidR="002761EC">
              <w:rPr>
                <w:rFonts w:cstheme="minorHAnsi"/>
                <w:b/>
                <w:bCs/>
                <w:lang w:val="en-US"/>
              </w:rPr>
              <w:t>YES</w:t>
            </w:r>
            <w:r w:rsidR="00F935F0" w:rsidRPr="002B527C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2B527C">
              <w:rPr>
                <w:rFonts w:cstheme="minorHAnsi"/>
                <w:b/>
                <w:bCs/>
                <w:lang w:val="en-US"/>
              </w:rPr>
              <w:t>/</w:t>
            </w:r>
            <w:r w:rsidR="00F935F0" w:rsidRPr="002B527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761EC">
              <w:rPr>
                <w:rFonts w:cstheme="minorHAnsi"/>
                <w:b/>
                <w:bCs/>
                <w:lang w:val="en-US"/>
              </w:rPr>
              <w:t>NO</w:t>
            </w:r>
            <w:r w:rsidRPr="002B527C">
              <w:rPr>
                <w:rFonts w:cstheme="minorHAnsi"/>
                <w:b/>
                <w:bCs/>
                <w:lang w:val="en-US"/>
              </w:rPr>
              <w:t>)</w:t>
            </w:r>
          </w:p>
        </w:tc>
      </w:tr>
      <w:tr w:rsidR="006F68EA" w:rsidRPr="0003232E" w14:paraId="111C1305" w14:textId="77777777" w:rsidTr="00946056">
        <w:tc>
          <w:tcPr>
            <w:tcW w:w="5416" w:type="dxa"/>
            <w:gridSpan w:val="2"/>
            <w:vAlign w:val="center"/>
          </w:tcPr>
          <w:p w14:paraId="32498D91" w14:textId="14B7642D" w:rsidR="006F68EA" w:rsidRPr="0003232E" w:rsidRDefault="006F68EA" w:rsidP="006F68EA">
            <w:pPr>
              <w:spacing w:after="0"/>
              <w:rPr>
                <w:rFonts w:cstheme="minorHAnsi"/>
                <w:lang w:val="en-US"/>
              </w:rPr>
            </w:pPr>
            <w:r w:rsidRPr="005F63ED">
              <w:rPr>
                <w:rFonts w:cstheme="minorHAnsi"/>
                <w:lang w:val="en-US"/>
              </w:rPr>
              <w:t>DQ alleles associated with CD – one round</w:t>
            </w:r>
          </w:p>
        </w:tc>
        <w:tc>
          <w:tcPr>
            <w:tcW w:w="2126" w:type="dxa"/>
            <w:vAlign w:val="center"/>
          </w:tcPr>
          <w:p w14:paraId="4AC8D4B5" w14:textId="05B10EC0" w:rsidR="006F68EA" w:rsidRPr="002B527C" w:rsidRDefault="006F68EA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2 500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100 €</w:t>
            </w:r>
          </w:p>
        </w:tc>
        <w:tc>
          <w:tcPr>
            <w:tcW w:w="2268" w:type="dxa"/>
            <w:vAlign w:val="center"/>
          </w:tcPr>
          <w:p w14:paraId="15950636" w14:textId="4F5F6C5C" w:rsidR="006F68EA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579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E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68EA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6F68EA" w:rsidRPr="0003232E">
              <w:rPr>
                <w:rFonts w:cstheme="minorHAnsi"/>
                <w:lang w:val="en-US"/>
              </w:rPr>
              <w:t xml:space="preserve">   </w:t>
            </w:r>
            <w:r w:rsidR="006F68EA">
              <w:rPr>
                <w:rFonts w:cstheme="minorHAnsi"/>
                <w:lang w:val="en-US"/>
              </w:rPr>
              <w:t xml:space="preserve"> </w:t>
            </w:r>
            <w:r w:rsidR="006F68EA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0600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E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F68EA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6F68EA" w:rsidRPr="0003232E" w14:paraId="3DC948D6" w14:textId="77777777" w:rsidTr="00946056">
        <w:tc>
          <w:tcPr>
            <w:tcW w:w="5416" w:type="dxa"/>
            <w:gridSpan w:val="2"/>
            <w:vAlign w:val="center"/>
          </w:tcPr>
          <w:p w14:paraId="7D1272A4" w14:textId="1B2FA62B" w:rsidR="006F68EA" w:rsidRPr="0003232E" w:rsidRDefault="006F68EA" w:rsidP="006F68EA">
            <w:pPr>
              <w:spacing w:after="0"/>
              <w:rPr>
                <w:rFonts w:cstheme="minorHAnsi"/>
                <w:lang w:val="en-US"/>
              </w:rPr>
            </w:pPr>
            <w:r w:rsidRPr="005F63ED">
              <w:rPr>
                <w:rFonts w:cstheme="minorHAnsi"/>
                <w:lang w:val="en-US"/>
              </w:rPr>
              <w:t>DQ alleles associated with CD – two rounds</w:t>
            </w:r>
          </w:p>
        </w:tc>
        <w:tc>
          <w:tcPr>
            <w:tcW w:w="2126" w:type="dxa"/>
            <w:vAlign w:val="center"/>
          </w:tcPr>
          <w:p w14:paraId="47C4F6E3" w14:textId="44118340" w:rsidR="006F68EA" w:rsidRPr="002B527C" w:rsidRDefault="006F68EA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4 000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160 €</w:t>
            </w:r>
          </w:p>
        </w:tc>
        <w:tc>
          <w:tcPr>
            <w:tcW w:w="2268" w:type="dxa"/>
            <w:vAlign w:val="center"/>
          </w:tcPr>
          <w:p w14:paraId="6A403F4C" w14:textId="615864B7" w:rsidR="006F68EA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045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412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6F68EA" w:rsidRPr="0003232E" w14:paraId="021B858D" w14:textId="77777777" w:rsidTr="00946056">
        <w:tc>
          <w:tcPr>
            <w:tcW w:w="5416" w:type="dxa"/>
            <w:gridSpan w:val="2"/>
            <w:vAlign w:val="center"/>
          </w:tcPr>
          <w:p w14:paraId="6DFC07BD" w14:textId="2AF2BB4E" w:rsidR="006F68EA" w:rsidRPr="0003232E" w:rsidRDefault="006F68EA" w:rsidP="006F68EA">
            <w:pPr>
              <w:spacing w:after="0"/>
              <w:rPr>
                <w:rFonts w:cstheme="minorHAnsi"/>
                <w:lang w:val="en-US"/>
              </w:rPr>
            </w:pPr>
            <w:r w:rsidRPr="005F63ED">
              <w:rPr>
                <w:rFonts w:cstheme="minorHAnsi"/>
                <w:lang w:val="en-US"/>
              </w:rPr>
              <w:t>DQ alleles associated with CD – adding the second round after an unsuccessful participation in the first round</w:t>
            </w:r>
          </w:p>
        </w:tc>
        <w:tc>
          <w:tcPr>
            <w:tcW w:w="2126" w:type="dxa"/>
            <w:vAlign w:val="center"/>
          </w:tcPr>
          <w:p w14:paraId="78C1E13B" w14:textId="61520499" w:rsidR="006F68EA" w:rsidRPr="002B527C" w:rsidRDefault="006F68EA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2 000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80 €</w:t>
            </w:r>
          </w:p>
        </w:tc>
        <w:tc>
          <w:tcPr>
            <w:tcW w:w="2268" w:type="dxa"/>
            <w:vAlign w:val="center"/>
          </w:tcPr>
          <w:p w14:paraId="40EA9323" w14:textId="361D2CE2" w:rsidR="006F68EA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53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7761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2B527C" w:rsidRPr="0003232E" w14:paraId="078F5973" w14:textId="77777777" w:rsidTr="00946056">
        <w:tc>
          <w:tcPr>
            <w:tcW w:w="5416" w:type="dxa"/>
            <w:gridSpan w:val="2"/>
            <w:vAlign w:val="center"/>
          </w:tcPr>
          <w:p w14:paraId="74DF31E9" w14:textId="09DFCB33" w:rsidR="002B527C" w:rsidRPr="0003232E" w:rsidRDefault="002B527C" w:rsidP="00946056">
            <w:pPr>
              <w:spacing w:after="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B*27</w:t>
            </w:r>
            <w:proofErr w:type="spellStart"/>
            <w:r w:rsidRPr="0003232E">
              <w:rPr>
                <w:rFonts w:cstheme="minorHAnsi"/>
                <w:vertAlign w:val="superscript"/>
              </w:rPr>
              <w:t>Note</w:t>
            </w:r>
            <w:proofErr w:type="spellEnd"/>
          </w:p>
        </w:tc>
        <w:tc>
          <w:tcPr>
            <w:tcW w:w="2126" w:type="dxa"/>
            <w:vAlign w:val="center"/>
          </w:tcPr>
          <w:p w14:paraId="318AA09F" w14:textId="3B49D586" w:rsidR="002B527C" w:rsidRPr="002B527C" w:rsidRDefault="002B527C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2 500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100 €</w:t>
            </w:r>
          </w:p>
        </w:tc>
        <w:tc>
          <w:tcPr>
            <w:tcW w:w="2268" w:type="dxa"/>
            <w:vAlign w:val="center"/>
          </w:tcPr>
          <w:p w14:paraId="2E40D099" w14:textId="223BD75B" w:rsidR="002B527C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8938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20479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2B527C" w:rsidRPr="0003232E" w14:paraId="6EFDD8D4" w14:textId="77777777" w:rsidTr="00946056">
        <w:trPr>
          <w:trHeight w:val="387"/>
        </w:trPr>
        <w:tc>
          <w:tcPr>
            <w:tcW w:w="5416" w:type="dxa"/>
            <w:gridSpan w:val="2"/>
            <w:vAlign w:val="center"/>
          </w:tcPr>
          <w:p w14:paraId="2167386B" w14:textId="698315A7" w:rsidR="002B527C" w:rsidRPr="0003232E" w:rsidRDefault="002B527C" w:rsidP="00946056">
            <w:pPr>
              <w:spacing w:after="0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DQB1*06:02</w:t>
            </w:r>
            <w:proofErr w:type="spellStart"/>
            <w:r w:rsidRPr="0003232E">
              <w:rPr>
                <w:rFonts w:cstheme="minorHAnsi"/>
                <w:vertAlign w:val="superscript"/>
              </w:rPr>
              <w:t>Note</w:t>
            </w:r>
            <w:proofErr w:type="spellEnd"/>
          </w:p>
        </w:tc>
        <w:tc>
          <w:tcPr>
            <w:tcW w:w="2126" w:type="dxa"/>
            <w:vAlign w:val="center"/>
          </w:tcPr>
          <w:p w14:paraId="0FEC17B9" w14:textId="5411AE13" w:rsidR="002B527C" w:rsidRPr="002B527C" w:rsidRDefault="002B527C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2 500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100 €</w:t>
            </w:r>
          </w:p>
        </w:tc>
        <w:tc>
          <w:tcPr>
            <w:tcW w:w="2268" w:type="dxa"/>
            <w:vAlign w:val="center"/>
          </w:tcPr>
          <w:p w14:paraId="6F56C62F" w14:textId="3B4D6FCC" w:rsidR="002B527C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4978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2575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2B527C" w:rsidRPr="0003232E" w14:paraId="0974C46F" w14:textId="77777777" w:rsidTr="00946056">
        <w:trPr>
          <w:trHeight w:val="387"/>
        </w:trPr>
        <w:tc>
          <w:tcPr>
            <w:tcW w:w="5416" w:type="dxa"/>
            <w:gridSpan w:val="2"/>
            <w:vAlign w:val="center"/>
          </w:tcPr>
          <w:p w14:paraId="7D46DA4E" w14:textId="53110073" w:rsidR="002B527C" w:rsidRPr="0003232E" w:rsidRDefault="002B527C" w:rsidP="00946056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DRB1 epitopes</w:t>
            </w:r>
          </w:p>
        </w:tc>
        <w:tc>
          <w:tcPr>
            <w:tcW w:w="2126" w:type="dxa"/>
            <w:vAlign w:val="center"/>
          </w:tcPr>
          <w:p w14:paraId="2231CFCF" w14:textId="454FE525" w:rsidR="002B527C" w:rsidRPr="002B527C" w:rsidRDefault="002B527C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2 500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100 €</w:t>
            </w:r>
          </w:p>
        </w:tc>
        <w:tc>
          <w:tcPr>
            <w:tcW w:w="2268" w:type="dxa"/>
            <w:vAlign w:val="center"/>
          </w:tcPr>
          <w:p w14:paraId="6BFDFA35" w14:textId="097F423F" w:rsidR="002B527C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472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6470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2B527C" w:rsidRPr="0003232E" w14:paraId="202B2630" w14:textId="77777777" w:rsidTr="00946056">
        <w:trPr>
          <w:trHeight w:val="164"/>
        </w:trPr>
        <w:tc>
          <w:tcPr>
            <w:tcW w:w="5416" w:type="dxa"/>
            <w:gridSpan w:val="2"/>
            <w:vAlign w:val="center"/>
          </w:tcPr>
          <w:p w14:paraId="1B74429E" w14:textId="114B13AF" w:rsidR="002B527C" w:rsidRPr="0003232E" w:rsidRDefault="00946056" w:rsidP="00946056">
            <w:pPr>
              <w:spacing w:after="0"/>
              <w:rPr>
                <w:rFonts w:cstheme="minorHAnsi"/>
                <w:lang w:val="en-US"/>
              </w:rPr>
            </w:pPr>
            <w:r w:rsidRPr="005F63ED">
              <w:rPr>
                <w:rFonts w:cstheme="minorHAnsi"/>
                <w:lang w:val="en-US"/>
              </w:rPr>
              <w:t xml:space="preserve">DQ alleles associated with CD </w:t>
            </w:r>
            <w:r>
              <w:rPr>
                <w:rFonts w:cstheme="minorHAnsi"/>
                <w:lang w:val="en-US"/>
              </w:rPr>
              <w:t>(</w:t>
            </w:r>
            <w:r w:rsidRPr="005F63ED">
              <w:rPr>
                <w:rFonts w:cstheme="minorHAnsi"/>
                <w:lang w:val="en-US"/>
              </w:rPr>
              <w:t>one round</w:t>
            </w:r>
            <w:r>
              <w:rPr>
                <w:rFonts w:cstheme="minorHAnsi"/>
                <w:lang w:val="en-US"/>
              </w:rPr>
              <w:t>)</w:t>
            </w:r>
            <w:r w:rsidRPr="0003232E">
              <w:rPr>
                <w:rFonts w:cstheme="minorHAnsi"/>
                <w:lang w:val="en-US"/>
              </w:rPr>
              <w:t xml:space="preserve"> </w:t>
            </w:r>
            <w:r w:rsidR="002B527C" w:rsidRPr="0003232E">
              <w:rPr>
                <w:rFonts w:cstheme="minorHAnsi"/>
                <w:lang w:val="en-US"/>
              </w:rPr>
              <w:t>+ B*27 + DQB1*06:02</w:t>
            </w:r>
          </w:p>
        </w:tc>
        <w:tc>
          <w:tcPr>
            <w:tcW w:w="2126" w:type="dxa"/>
            <w:vAlign w:val="center"/>
          </w:tcPr>
          <w:p w14:paraId="562C55C7" w14:textId="6EF4B54D" w:rsidR="002B527C" w:rsidRPr="002B527C" w:rsidRDefault="002B527C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2B527C">
              <w:rPr>
                <w:rFonts w:cstheme="minorHAnsi"/>
              </w:rPr>
              <w:t xml:space="preserve">5 000 CZK </w:t>
            </w:r>
            <w:r w:rsidRPr="002B527C">
              <w:rPr>
                <w:rFonts w:cstheme="minorHAnsi"/>
                <w:lang w:val="en-US"/>
              </w:rPr>
              <w:sym w:font="Symbol" w:char="F040"/>
            </w:r>
            <w:r w:rsidRPr="002B527C">
              <w:rPr>
                <w:rFonts w:cstheme="minorHAnsi"/>
                <w:lang w:val="en-US"/>
              </w:rPr>
              <w:t xml:space="preserve"> 200 €</w:t>
            </w:r>
          </w:p>
        </w:tc>
        <w:tc>
          <w:tcPr>
            <w:tcW w:w="2268" w:type="dxa"/>
            <w:vAlign w:val="center"/>
          </w:tcPr>
          <w:p w14:paraId="7DE39DD6" w14:textId="5E0D0837" w:rsidR="002B527C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8686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38541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E8008E" w:rsidRPr="0003232E" w14:paraId="469C828C" w14:textId="77777777" w:rsidTr="00946056">
        <w:trPr>
          <w:trHeight w:val="164"/>
        </w:trPr>
        <w:tc>
          <w:tcPr>
            <w:tcW w:w="5416" w:type="dxa"/>
            <w:gridSpan w:val="2"/>
            <w:vAlign w:val="center"/>
          </w:tcPr>
          <w:p w14:paraId="2E5D3A43" w14:textId="59ECA853" w:rsidR="00E8008E" w:rsidRPr="0003232E" w:rsidRDefault="00946056" w:rsidP="00946056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Surcharge </w:t>
            </w:r>
            <w:r w:rsidR="00E8008E" w:rsidRPr="0003232E">
              <w:rPr>
                <w:rFonts w:cstheme="minorHAnsi"/>
                <w:lang w:val="en-US"/>
              </w:rPr>
              <w:t>for transport outside the Czech Republic</w:t>
            </w:r>
          </w:p>
        </w:tc>
        <w:tc>
          <w:tcPr>
            <w:tcW w:w="2126" w:type="dxa"/>
            <w:vAlign w:val="center"/>
          </w:tcPr>
          <w:p w14:paraId="4990ECE3" w14:textId="67EEBE21" w:rsidR="00E8008E" w:rsidRPr="0003232E" w:rsidRDefault="00C0453A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>1 0</w:t>
            </w:r>
            <w:r w:rsidR="000061DA" w:rsidRPr="0003232E">
              <w:rPr>
                <w:rFonts w:cstheme="minorHAnsi"/>
                <w:lang w:val="en-US"/>
              </w:rPr>
              <w:t xml:space="preserve">00 </w:t>
            </w:r>
            <w:r w:rsidR="00946056" w:rsidRPr="002B527C">
              <w:rPr>
                <w:rFonts w:cstheme="minorHAnsi"/>
              </w:rPr>
              <w:t xml:space="preserve">CZK </w:t>
            </w:r>
            <w:r w:rsidR="00946056" w:rsidRPr="002B527C">
              <w:rPr>
                <w:rFonts w:cstheme="minorHAnsi"/>
                <w:lang w:val="en-US"/>
              </w:rPr>
              <w:sym w:font="Symbol" w:char="F040"/>
            </w:r>
            <w:r w:rsidR="00946056" w:rsidRPr="002B527C">
              <w:rPr>
                <w:rFonts w:cstheme="minorHAnsi"/>
                <w:lang w:val="en-US"/>
              </w:rPr>
              <w:t xml:space="preserve"> </w:t>
            </w:r>
            <w:r w:rsidR="00946056">
              <w:rPr>
                <w:rFonts w:cstheme="minorHAnsi"/>
                <w:lang w:val="en-US"/>
              </w:rPr>
              <w:t>4</w:t>
            </w:r>
            <w:r w:rsidR="00946056" w:rsidRPr="002B527C">
              <w:rPr>
                <w:rFonts w:cstheme="minorHAnsi"/>
                <w:lang w:val="en-US"/>
              </w:rPr>
              <w:t>0 €</w:t>
            </w:r>
          </w:p>
        </w:tc>
        <w:tc>
          <w:tcPr>
            <w:tcW w:w="2268" w:type="dxa"/>
            <w:vAlign w:val="center"/>
          </w:tcPr>
          <w:p w14:paraId="57DCA46B" w14:textId="32001D83" w:rsidR="00E8008E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6546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20108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  <w:tr w:rsidR="00E8008E" w:rsidRPr="0003232E" w14:paraId="44C99DDE" w14:textId="77777777" w:rsidTr="00946056">
        <w:trPr>
          <w:trHeight w:val="164"/>
        </w:trPr>
        <w:tc>
          <w:tcPr>
            <w:tcW w:w="5416" w:type="dxa"/>
            <w:gridSpan w:val="2"/>
            <w:vAlign w:val="center"/>
          </w:tcPr>
          <w:p w14:paraId="5D4BB5FC" w14:textId="3A0E2689" w:rsidR="00E8008E" w:rsidRPr="0003232E" w:rsidRDefault="00946056" w:rsidP="00946056">
            <w:pPr>
              <w:spacing w:after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Surcharge</w:t>
            </w:r>
            <w:r w:rsidR="00E8008E" w:rsidRPr="0003232E">
              <w:rPr>
                <w:rFonts w:cstheme="minorHAnsi"/>
                <w:lang w:val="en-US"/>
              </w:rPr>
              <w:t xml:space="preserve"> for transport outside the European Union</w:t>
            </w:r>
          </w:p>
        </w:tc>
        <w:tc>
          <w:tcPr>
            <w:tcW w:w="2126" w:type="dxa"/>
            <w:vAlign w:val="center"/>
          </w:tcPr>
          <w:p w14:paraId="3C915B77" w14:textId="64518C88" w:rsidR="00E8008E" w:rsidRPr="0003232E" w:rsidRDefault="000061DA" w:rsidP="0094605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3232E">
              <w:rPr>
                <w:rFonts w:cstheme="minorHAnsi"/>
                <w:lang w:val="en-US"/>
              </w:rPr>
              <w:t xml:space="preserve">1 </w:t>
            </w:r>
            <w:r w:rsidR="00C0453A" w:rsidRPr="0003232E">
              <w:rPr>
                <w:rFonts w:cstheme="minorHAnsi"/>
                <w:lang w:val="en-US"/>
              </w:rPr>
              <w:t>5</w:t>
            </w:r>
            <w:r w:rsidRPr="0003232E">
              <w:rPr>
                <w:rFonts w:cstheme="minorHAnsi"/>
                <w:lang w:val="en-US"/>
              </w:rPr>
              <w:t>00</w:t>
            </w:r>
            <w:r w:rsidR="00E8008E" w:rsidRPr="0003232E">
              <w:rPr>
                <w:rFonts w:cstheme="minorHAnsi"/>
                <w:lang w:val="en-US"/>
              </w:rPr>
              <w:t xml:space="preserve"> </w:t>
            </w:r>
            <w:r w:rsidR="00946056" w:rsidRPr="002B527C">
              <w:rPr>
                <w:rFonts w:cstheme="minorHAnsi"/>
              </w:rPr>
              <w:t xml:space="preserve">CZK </w:t>
            </w:r>
            <w:r w:rsidR="00946056" w:rsidRPr="002B527C">
              <w:rPr>
                <w:rFonts w:cstheme="minorHAnsi"/>
                <w:lang w:val="en-US"/>
              </w:rPr>
              <w:sym w:font="Symbol" w:char="F040"/>
            </w:r>
            <w:r w:rsidR="00946056" w:rsidRPr="002B527C">
              <w:rPr>
                <w:rFonts w:cstheme="minorHAnsi"/>
                <w:lang w:val="en-US"/>
              </w:rPr>
              <w:t xml:space="preserve"> </w:t>
            </w:r>
            <w:r w:rsidR="00946056">
              <w:rPr>
                <w:rFonts w:cstheme="minorHAnsi"/>
                <w:lang w:val="en-US"/>
              </w:rPr>
              <w:t>6</w:t>
            </w:r>
            <w:r w:rsidR="00946056" w:rsidRPr="002B527C">
              <w:rPr>
                <w:rFonts w:cstheme="minorHAnsi"/>
                <w:lang w:val="en-US"/>
              </w:rPr>
              <w:t>0 €</w:t>
            </w:r>
          </w:p>
        </w:tc>
        <w:tc>
          <w:tcPr>
            <w:tcW w:w="2268" w:type="dxa"/>
            <w:vAlign w:val="center"/>
          </w:tcPr>
          <w:p w14:paraId="2F6EB2AF" w14:textId="34BC5AC7" w:rsidR="00E8008E" w:rsidRPr="0003232E" w:rsidRDefault="00CD7863" w:rsidP="00946056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277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YES</w:t>
            </w:r>
            <w:r w:rsidR="008D1DC3" w:rsidRPr="0003232E">
              <w:rPr>
                <w:rFonts w:cstheme="minorHAnsi"/>
                <w:lang w:val="en-US"/>
              </w:rPr>
              <w:t xml:space="preserve">   </w:t>
            </w:r>
            <w:r w:rsidR="008D1DC3">
              <w:rPr>
                <w:rFonts w:cstheme="minorHAnsi"/>
                <w:lang w:val="en-US"/>
              </w:rPr>
              <w:t xml:space="preserve"> </w:t>
            </w:r>
            <w:r w:rsidR="008D1DC3" w:rsidRPr="0003232E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4048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DC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D1DC3" w:rsidRPr="0003232E">
              <w:rPr>
                <w:rFonts w:cstheme="minorHAnsi"/>
                <w:lang w:val="en-US"/>
              </w:rPr>
              <w:t xml:space="preserve"> </w:t>
            </w:r>
            <w:r w:rsidR="008D1DC3">
              <w:rPr>
                <w:rFonts w:cstheme="minorHAnsi"/>
                <w:lang w:val="en-US"/>
              </w:rPr>
              <w:t>NO</w:t>
            </w:r>
          </w:p>
        </w:tc>
      </w:tr>
    </w:tbl>
    <w:p w14:paraId="3264B443" w14:textId="0A127B66" w:rsidR="006C1F65" w:rsidRPr="0003232E" w:rsidRDefault="009179AE" w:rsidP="006C1F65">
      <w:pPr>
        <w:spacing w:after="0"/>
        <w:rPr>
          <w:rFonts w:cstheme="minorHAnsi"/>
          <w:lang w:val="en-US"/>
        </w:rPr>
      </w:pPr>
      <w:proofErr w:type="spellStart"/>
      <w:r w:rsidRPr="0003232E">
        <w:rPr>
          <w:rFonts w:cstheme="minorHAnsi"/>
          <w:vertAlign w:val="superscript"/>
        </w:rPr>
        <w:t>Note</w:t>
      </w:r>
      <w:proofErr w:type="spellEnd"/>
      <w:r w:rsidRPr="0003232E">
        <w:rPr>
          <w:rFonts w:cstheme="minorHAnsi"/>
          <w:vertAlign w:val="superscript"/>
        </w:rPr>
        <w:t xml:space="preserve"> </w:t>
      </w:r>
      <w:proofErr w:type="spellStart"/>
      <w:r w:rsidRPr="0003232E">
        <w:rPr>
          <w:rFonts w:cstheme="minorHAnsi"/>
        </w:rPr>
        <w:t>If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you</w:t>
      </w:r>
      <w:proofErr w:type="spellEnd"/>
      <w:r w:rsidRPr="0003232E">
        <w:rPr>
          <w:rFonts w:cstheme="minorHAnsi"/>
        </w:rPr>
        <w:t xml:space="preserve"> enter "</w:t>
      </w:r>
      <w:r w:rsidR="008D1DC3">
        <w:rPr>
          <w:rFonts w:cstheme="minorHAnsi"/>
        </w:rPr>
        <w:t>YES</w:t>
      </w:r>
      <w:r w:rsidRPr="0003232E">
        <w:rPr>
          <w:rFonts w:cstheme="minorHAnsi"/>
        </w:rPr>
        <w:t xml:space="preserve">", </w:t>
      </w:r>
      <w:proofErr w:type="spellStart"/>
      <w:r w:rsidR="00946056">
        <w:rPr>
          <w:rFonts w:cstheme="minorHAnsi"/>
        </w:rPr>
        <w:t>we</w:t>
      </w:r>
      <w:proofErr w:type="spellEnd"/>
      <w:r w:rsidR="00946056">
        <w:rPr>
          <w:rFonts w:cstheme="minorHAnsi"/>
        </w:rPr>
        <w:t xml:space="preserve"> </w:t>
      </w:r>
      <w:proofErr w:type="spellStart"/>
      <w:r w:rsidR="00946056">
        <w:rPr>
          <w:rFonts w:cstheme="minorHAnsi"/>
        </w:rPr>
        <w:t>will</w:t>
      </w:r>
      <w:proofErr w:type="spellEnd"/>
      <w:r w:rsidR="00946056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automatically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sen</w:t>
      </w:r>
      <w:r w:rsidR="00946056">
        <w:rPr>
          <w:rFonts w:cstheme="minorHAnsi"/>
        </w:rPr>
        <w:t>d</w:t>
      </w:r>
      <w:proofErr w:type="spellEnd"/>
      <w:r w:rsidR="00946056">
        <w:rPr>
          <w:rFonts w:cstheme="minorHAnsi"/>
        </w:rPr>
        <w:t xml:space="preserve"> </w:t>
      </w:r>
      <w:proofErr w:type="spellStart"/>
      <w:r w:rsidR="00946056">
        <w:rPr>
          <w:rFonts w:cstheme="minorHAnsi"/>
        </w:rPr>
        <w:t>you</w:t>
      </w:r>
      <w:proofErr w:type="spellEnd"/>
      <w:r w:rsidR="00946056">
        <w:rPr>
          <w:rFonts w:cstheme="minorHAnsi"/>
        </w:rPr>
        <w:t xml:space="preserve"> 5 </w:t>
      </w:r>
      <w:proofErr w:type="spellStart"/>
      <w:r w:rsidR="00946056">
        <w:rPr>
          <w:rFonts w:cstheme="minorHAnsi"/>
        </w:rPr>
        <w:t>samples</w:t>
      </w:r>
      <w:proofErr w:type="spellEnd"/>
      <w:r w:rsidRPr="0003232E">
        <w:rPr>
          <w:rFonts w:cstheme="minorHAnsi"/>
        </w:rPr>
        <w:t xml:space="preserve">. </w:t>
      </w:r>
      <w:proofErr w:type="spellStart"/>
      <w:r w:rsidRPr="0003232E">
        <w:rPr>
          <w:rFonts w:cstheme="minorHAnsi"/>
        </w:rPr>
        <w:t>If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you</w:t>
      </w:r>
      <w:proofErr w:type="spellEnd"/>
      <w:r w:rsidR="008D1DC3">
        <w:rPr>
          <w:rFonts w:cstheme="minorHAnsi"/>
        </w:rPr>
        <w:t xml:space="preserve"> </w:t>
      </w:r>
      <w:proofErr w:type="spellStart"/>
      <w:r w:rsidR="008D1DC3">
        <w:rPr>
          <w:rFonts w:cstheme="minorHAnsi"/>
        </w:rPr>
        <w:t>would</w:t>
      </w:r>
      <w:proofErr w:type="spellEnd"/>
      <w:r w:rsidR="008D1DC3">
        <w:rPr>
          <w:rFonts w:cstheme="minorHAnsi"/>
        </w:rPr>
        <w:t xml:space="preserve"> </w:t>
      </w:r>
      <w:proofErr w:type="spellStart"/>
      <w:r w:rsidR="008D1DC3">
        <w:rPr>
          <w:rFonts w:cstheme="minorHAnsi"/>
        </w:rPr>
        <w:t>like</w:t>
      </w:r>
      <w:proofErr w:type="spellEnd"/>
      <w:r w:rsidR="008D1DC3">
        <w:rPr>
          <w:rFonts w:cstheme="minorHAnsi"/>
        </w:rPr>
        <w:t xml:space="preserve"> </w:t>
      </w:r>
      <w:r w:rsidRPr="0003232E">
        <w:rPr>
          <w:rFonts w:cstheme="minorHAnsi"/>
        </w:rPr>
        <w:t xml:space="preserve">to </w:t>
      </w:r>
      <w:proofErr w:type="spellStart"/>
      <w:r w:rsidR="008D1DC3">
        <w:rPr>
          <w:rFonts w:cstheme="minorHAnsi"/>
        </w:rPr>
        <w:t>receive</w:t>
      </w:r>
      <w:proofErr w:type="spellEnd"/>
      <w:r w:rsidRPr="0003232E">
        <w:rPr>
          <w:rFonts w:cstheme="minorHAnsi"/>
        </w:rPr>
        <w:t xml:space="preserve"> 10 </w:t>
      </w:r>
      <w:proofErr w:type="spellStart"/>
      <w:r w:rsidRPr="0003232E">
        <w:rPr>
          <w:rFonts w:cstheme="minorHAnsi"/>
        </w:rPr>
        <w:t>samples</w:t>
      </w:r>
      <w:proofErr w:type="spellEnd"/>
      <w:r w:rsidRPr="0003232E">
        <w:rPr>
          <w:rFonts w:cstheme="minorHAnsi"/>
        </w:rPr>
        <w:t xml:space="preserve">, </w:t>
      </w:r>
      <w:proofErr w:type="spellStart"/>
      <w:r w:rsidRPr="0003232E">
        <w:rPr>
          <w:rFonts w:cstheme="minorHAnsi"/>
        </w:rPr>
        <w:t>please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state</w:t>
      </w:r>
      <w:proofErr w:type="spellEnd"/>
      <w:r w:rsidRPr="0003232E">
        <w:rPr>
          <w:rFonts w:cstheme="minorHAnsi"/>
        </w:rPr>
        <w:t xml:space="preserve"> "</w:t>
      </w:r>
      <w:r w:rsidR="008D1DC3">
        <w:rPr>
          <w:rFonts w:cstheme="minorHAnsi"/>
        </w:rPr>
        <w:t>YE</w:t>
      </w:r>
      <w:r w:rsidRPr="0003232E">
        <w:rPr>
          <w:rFonts w:cstheme="minorHAnsi"/>
        </w:rPr>
        <w:t xml:space="preserve">S/10 SAMPLES", </w:t>
      </w:r>
      <w:proofErr w:type="spellStart"/>
      <w:r w:rsidRPr="0003232E">
        <w:rPr>
          <w:rFonts w:cstheme="minorHAnsi"/>
        </w:rPr>
        <w:t>the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price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remains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the</w:t>
      </w:r>
      <w:proofErr w:type="spellEnd"/>
      <w:r w:rsidRPr="0003232E">
        <w:rPr>
          <w:rFonts w:cstheme="minorHAnsi"/>
        </w:rPr>
        <w:t xml:space="preserve"> </w:t>
      </w:r>
      <w:proofErr w:type="spellStart"/>
      <w:r w:rsidRPr="0003232E">
        <w:rPr>
          <w:rFonts w:cstheme="minorHAnsi"/>
        </w:rPr>
        <w:t>same</w:t>
      </w:r>
      <w:proofErr w:type="spellEnd"/>
      <w:r w:rsidRPr="0003232E">
        <w:rPr>
          <w:rFonts w:cstheme="minorHAnsi"/>
        </w:rPr>
        <w:t>.</w:t>
      </w:r>
    </w:p>
    <w:p w14:paraId="5C644A5A" w14:textId="77777777" w:rsidR="006C1F65" w:rsidRPr="0003232E" w:rsidRDefault="006C1F65" w:rsidP="006C1F65">
      <w:pPr>
        <w:spacing w:after="0"/>
        <w:rPr>
          <w:rFonts w:cstheme="minorHAnsi"/>
          <w:lang w:val="en-US"/>
        </w:rPr>
      </w:pPr>
    </w:p>
    <w:p w14:paraId="0E853AA3" w14:textId="77777777" w:rsidR="000216FD" w:rsidRPr="0003232E" w:rsidRDefault="000216FD" w:rsidP="006C1F65">
      <w:pPr>
        <w:spacing w:after="0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In </w:t>
      </w:r>
      <w:r w:rsidRPr="0003232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ab/>
        <w:t xml:space="preserve">date        </w:t>
      </w:r>
      <w:r w:rsidRPr="0003232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ab/>
      </w:r>
      <w:r w:rsidRPr="0003232E">
        <w:rPr>
          <w:rFonts w:cstheme="minorHAnsi"/>
          <w:lang w:val="en-US"/>
        </w:rPr>
        <w:tab/>
        <w:t xml:space="preserve">         _______________________                                                                                                                   </w:t>
      </w:r>
    </w:p>
    <w:p w14:paraId="28272DD2" w14:textId="77777777" w:rsidR="000216FD" w:rsidRPr="0003232E" w:rsidRDefault="000216FD" w:rsidP="006C1F65">
      <w:pPr>
        <w:spacing w:after="0"/>
        <w:ind w:left="5400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 Signature of the contact person</w:t>
      </w:r>
    </w:p>
    <w:p w14:paraId="143623F5" w14:textId="5E939C58" w:rsidR="00E5121F" w:rsidRPr="0003232E" w:rsidRDefault="000216FD" w:rsidP="006C1F65">
      <w:pPr>
        <w:spacing w:after="0"/>
        <w:ind w:left="5400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 </w:t>
      </w:r>
    </w:p>
    <w:p w14:paraId="7C0E23E0" w14:textId="77777777" w:rsidR="000216FD" w:rsidRPr="0003232E" w:rsidRDefault="006C1F65" w:rsidP="006C1F65">
      <w:pPr>
        <w:spacing w:after="0"/>
        <w:ind w:left="5400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 </w:t>
      </w:r>
      <w:r w:rsidR="000216FD" w:rsidRPr="0003232E">
        <w:rPr>
          <w:rFonts w:cstheme="minorHAnsi"/>
          <w:lang w:val="en-US"/>
        </w:rPr>
        <w:t xml:space="preserve">__________________                                                                                                                   </w:t>
      </w:r>
    </w:p>
    <w:p w14:paraId="45835038" w14:textId="77777777" w:rsidR="000216FD" w:rsidRPr="0003232E" w:rsidRDefault="000216FD" w:rsidP="00E5121F">
      <w:pPr>
        <w:spacing w:after="0"/>
        <w:ind w:left="5400"/>
        <w:rPr>
          <w:rFonts w:cstheme="minorHAnsi"/>
          <w:lang w:val="en-US"/>
        </w:rPr>
      </w:pPr>
      <w:r w:rsidRPr="0003232E">
        <w:rPr>
          <w:rFonts w:cstheme="minorHAnsi"/>
          <w:lang w:val="en-US"/>
        </w:rPr>
        <w:t xml:space="preserve"> Signature of the authorized person</w:t>
      </w:r>
    </w:p>
    <w:sectPr w:rsidR="000216FD" w:rsidRPr="0003232E" w:rsidSect="00600769">
      <w:headerReference w:type="default" r:id="rId12"/>
      <w:footerReference w:type="default" r:id="rId13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55D8" w14:textId="77777777" w:rsidR="00BC7BE9" w:rsidRDefault="00BC7BE9" w:rsidP="00F70EF5">
      <w:pPr>
        <w:spacing w:after="0" w:line="240" w:lineRule="auto"/>
      </w:pPr>
      <w:r>
        <w:separator/>
      </w:r>
    </w:p>
  </w:endnote>
  <w:endnote w:type="continuationSeparator" w:id="0">
    <w:p w14:paraId="726E73DB" w14:textId="77777777" w:rsidR="00BC7BE9" w:rsidRDefault="00BC7BE9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02B0" w14:textId="4A43CA51" w:rsidR="000216FD" w:rsidRDefault="000216FD" w:rsidP="00C5096B">
    <w:pPr>
      <w:spacing w:after="0"/>
      <w:ind w:firstLine="708"/>
      <w:jc w:val="both"/>
      <w:rPr>
        <w:rFonts w:ascii="Times New Roman" w:hAnsi="Times New Roman"/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DEADLINE FOR REGISTRATION</w:t>
    </w:r>
    <w:r w:rsidR="007C2329">
      <w:rPr>
        <w:rFonts w:ascii="Times New Roman" w:hAnsi="Times New Roman"/>
        <w:b/>
        <w:bCs/>
        <w:color w:val="FF0000"/>
        <w:sz w:val="24"/>
        <w:szCs w:val="24"/>
      </w:rPr>
      <w:t>:</w:t>
    </w:r>
    <w:r w:rsidR="00C5096B">
      <w:rPr>
        <w:rFonts w:ascii="Times New Roman" w:hAnsi="Times New Roman"/>
        <w:b/>
        <w:bCs/>
        <w:color w:val="FF0000"/>
        <w:sz w:val="24"/>
        <w:szCs w:val="24"/>
      </w:rPr>
      <w:tab/>
    </w:r>
    <w:r w:rsidR="00C5096B">
      <w:rPr>
        <w:rFonts w:ascii="Times New Roman" w:hAnsi="Times New Roman"/>
        <w:b/>
        <w:bCs/>
        <w:color w:val="FF0000"/>
        <w:sz w:val="24"/>
        <w:szCs w:val="24"/>
      </w:rPr>
      <w:tab/>
    </w:r>
    <w:r w:rsidR="00C5096B">
      <w:rPr>
        <w:rFonts w:ascii="Times New Roman" w:hAnsi="Times New Roman"/>
        <w:b/>
        <w:bCs/>
        <w:color w:val="FF0000"/>
        <w:sz w:val="24"/>
        <w:szCs w:val="24"/>
      </w:rPr>
      <w:tab/>
      <w:t>8</w:t>
    </w:r>
    <w:r w:rsidR="00C5096B" w:rsidRPr="00D51BED">
      <w:rPr>
        <w:rFonts w:ascii="Times New Roman" w:hAnsi="Times New Roman"/>
        <w:b/>
        <w:bCs/>
        <w:color w:val="FF0000"/>
        <w:sz w:val="24"/>
        <w:szCs w:val="24"/>
        <w:vertAlign w:val="superscript"/>
      </w:rPr>
      <w:t>th</w:t>
    </w:r>
    <w:r w:rsidR="00C5096B">
      <w:rPr>
        <w:rFonts w:ascii="Times New Roman" w:hAnsi="Times New Roman"/>
        <w:b/>
        <w:bCs/>
        <w:color w:val="FF0000"/>
        <w:sz w:val="24"/>
        <w:szCs w:val="24"/>
      </w:rPr>
      <w:t xml:space="preserve"> </w:t>
    </w:r>
    <w:proofErr w:type="spellStart"/>
    <w:r w:rsidR="00C5096B">
      <w:rPr>
        <w:rFonts w:ascii="Times New Roman" w:hAnsi="Times New Roman"/>
        <w:b/>
        <w:bCs/>
        <w:color w:val="FF0000"/>
        <w:sz w:val="24"/>
        <w:szCs w:val="24"/>
      </w:rPr>
      <w:t>April</w:t>
    </w:r>
    <w:proofErr w:type="spellEnd"/>
    <w:r w:rsidR="00C5096B">
      <w:rPr>
        <w:rFonts w:ascii="Times New Roman" w:hAnsi="Times New Roman"/>
        <w:b/>
        <w:bCs/>
        <w:color w:val="FF0000"/>
        <w:sz w:val="24"/>
        <w:szCs w:val="24"/>
      </w:rPr>
      <w:t xml:space="preserve"> 2025</w:t>
    </w:r>
  </w:p>
  <w:p w14:paraId="4853F8B9" w14:textId="3A8C01D2" w:rsidR="00F618CE" w:rsidRPr="008762F4" w:rsidRDefault="000216FD" w:rsidP="00C5096B">
    <w:pPr>
      <w:spacing w:after="0"/>
      <w:ind w:firstLine="708"/>
      <w:jc w:val="both"/>
      <w:rPr>
        <w:b/>
        <w:bCs/>
        <w:color w:val="FF0000"/>
        <w:sz w:val="24"/>
        <w:szCs w:val="24"/>
      </w:rPr>
    </w:pPr>
    <w:r>
      <w:rPr>
        <w:rFonts w:ascii="Times New Roman" w:hAnsi="Times New Roman"/>
        <w:b/>
        <w:bCs/>
        <w:color w:val="FF0000"/>
        <w:sz w:val="24"/>
        <w:szCs w:val="24"/>
      </w:rPr>
      <w:t>THE APPLICATION FORM SHOULD BE SENT TO:</w:t>
    </w:r>
    <w:r w:rsidR="00C5096B">
      <w:rPr>
        <w:b/>
        <w:bCs/>
        <w:color w:val="FF0000"/>
        <w:sz w:val="24"/>
        <w:szCs w:val="24"/>
      </w:rPr>
      <w:tab/>
    </w:r>
    <w:hyperlink r:id="rId1" w:history="1">
      <w:r w:rsidR="00C5096B" w:rsidRPr="002E3F07">
        <w:rPr>
          <w:rStyle w:val="Hypertextovodkaz"/>
          <w:b/>
          <w:bCs/>
          <w:sz w:val="24"/>
          <w:szCs w:val="24"/>
        </w:rPr>
        <w:t>ept-hla@uhkt.cz</w:t>
      </w:r>
    </w:hyperlink>
    <w:r w:rsidR="00C5096B">
      <w:rPr>
        <w:b/>
        <w:bCs/>
        <w:color w:val="FF0000"/>
        <w:sz w:val="24"/>
        <w:szCs w:val="24"/>
      </w:rPr>
      <w:t xml:space="preserve"> </w:t>
    </w:r>
  </w:p>
  <w:p w14:paraId="5879A26E" w14:textId="46A92F2C" w:rsidR="00462D08" w:rsidRDefault="00E64B7A" w:rsidP="00282CC5">
    <w:pPr>
      <w:pStyle w:val="Zpat"/>
      <w:tabs>
        <w:tab w:val="center" w:pos="5965"/>
        <w:tab w:val="left" w:pos="9570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044D8E">
      <w:rPr>
        <w:noProof/>
      </w:rPr>
      <w:t>4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5A52" w14:textId="77777777" w:rsidR="00BC7BE9" w:rsidRDefault="00BC7BE9" w:rsidP="00F70EF5">
      <w:pPr>
        <w:spacing w:after="0" w:line="240" w:lineRule="auto"/>
      </w:pPr>
      <w:r>
        <w:separator/>
      </w:r>
    </w:p>
  </w:footnote>
  <w:footnote w:type="continuationSeparator" w:id="0">
    <w:p w14:paraId="431BA510" w14:textId="77777777" w:rsidR="00BC7BE9" w:rsidRDefault="00BC7BE9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DE14" w14:textId="33FCC10C" w:rsidR="008442A9" w:rsidRDefault="008442A9" w:rsidP="008442A9">
    <w:pPr>
      <w:spacing w:after="0"/>
      <w:ind w:firstLine="709"/>
      <w:jc w:val="center"/>
      <w:rPr>
        <w:b/>
        <w:sz w:val="28"/>
        <w:szCs w:val="28"/>
      </w:rPr>
    </w:pPr>
    <w:r w:rsidRPr="00976915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 wp14:anchorId="2DCAEB85" wp14:editId="0759F642">
          <wp:simplePos x="0" y="0"/>
          <wp:positionH relativeFrom="column">
            <wp:posOffset>5641975</wp:posOffset>
          </wp:positionH>
          <wp:positionV relativeFrom="paragraph">
            <wp:posOffset>-69289</wp:posOffset>
          </wp:positionV>
          <wp:extent cx="1333500" cy="690880"/>
          <wp:effectExtent l="0" t="0" r="0" b="0"/>
          <wp:wrapNone/>
          <wp:docPr id="4100" name="Picture 2" descr="D:\Stažené soubory\UHKT manual\UHKT logo.png">
            <a:extLst xmlns:a="http://schemas.openxmlformats.org/drawingml/2006/main">
              <a:ext uri="{FF2B5EF4-FFF2-40B4-BE49-F238E27FC236}">
                <a16:creationId xmlns:a16="http://schemas.microsoft.com/office/drawing/2014/main" id="{F8A8E5C3-DB8D-47EA-955A-87073E98E5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D:\Stažené soubory\UHKT manual\UHKT logo.png">
                    <a:extLst>
                      <a:ext uri="{FF2B5EF4-FFF2-40B4-BE49-F238E27FC236}">
                        <a16:creationId xmlns:a16="http://schemas.microsoft.com/office/drawing/2014/main" id="{F8A8E5C3-DB8D-47EA-955A-87073E98E5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79E591" w14:textId="399C15CA" w:rsidR="008442A9" w:rsidRDefault="002F33AA" w:rsidP="008442A9">
    <w:pPr>
      <w:spacing w:after="0"/>
      <w:ind w:firstLine="709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P</w:t>
    </w:r>
    <w:r w:rsidR="008442A9">
      <w:rPr>
        <w:b/>
        <w:sz w:val="28"/>
        <w:szCs w:val="28"/>
      </w:rPr>
      <w:t>roficiency</w:t>
    </w:r>
    <w:proofErr w:type="spellEnd"/>
    <w:r w:rsidR="008442A9">
      <w:rPr>
        <w:b/>
        <w:sz w:val="28"/>
        <w:szCs w:val="28"/>
      </w:rPr>
      <w:t xml:space="preserve"> Testing – „PT“</w:t>
    </w:r>
  </w:p>
  <w:p w14:paraId="36538078" w14:textId="07D920C6" w:rsidR="008442A9" w:rsidRDefault="002F33AA" w:rsidP="008442A9">
    <w:pPr>
      <w:spacing w:after="0"/>
      <w:ind w:firstLine="709"/>
      <w:jc w:val="center"/>
      <w:rPr>
        <w:b/>
        <w:sz w:val="28"/>
        <w:szCs w:val="28"/>
      </w:rPr>
    </w:pPr>
    <w:proofErr w:type="spellStart"/>
    <w:r w:rsidRPr="00754ADD">
      <w:rPr>
        <w:b/>
        <w:sz w:val="28"/>
        <w:szCs w:val="28"/>
      </w:rPr>
      <w:t>Detection</w:t>
    </w:r>
    <w:proofErr w:type="spellEnd"/>
    <w:r w:rsidRPr="00754ADD">
      <w:rPr>
        <w:b/>
        <w:sz w:val="28"/>
        <w:szCs w:val="28"/>
      </w:rPr>
      <w:t xml:space="preserve"> </w:t>
    </w:r>
    <w:proofErr w:type="spellStart"/>
    <w:r w:rsidRPr="00754ADD">
      <w:rPr>
        <w:b/>
        <w:sz w:val="28"/>
        <w:szCs w:val="28"/>
      </w:rPr>
      <w:t>of</w:t>
    </w:r>
    <w:proofErr w:type="spellEnd"/>
    <w:r w:rsidRPr="00754ADD">
      <w:rPr>
        <w:b/>
        <w:sz w:val="28"/>
        <w:szCs w:val="28"/>
      </w:rPr>
      <w:t xml:space="preserve"> HLA </w:t>
    </w:r>
    <w:proofErr w:type="spellStart"/>
    <w:r w:rsidRPr="00754ADD">
      <w:rPr>
        <w:b/>
        <w:sz w:val="28"/>
        <w:szCs w:val="28"/>
      </w:rPr>
      <w:t>al</w:t>
    </w:r>
    <w:r>
      <w:rPr>
        <w:b/>
        <w:sz w:val="28"/>
        <w:szCs w:val="28"/>
      </w:rPr>
      <w:t>lel</w:t>
    </w:r>
    <w:r w:rsidR="00A10735">
      <w:rPr>
        <w:b/>
        <w:sz w:val="28"/>
        <w:szCs w:val="28"/>
      </w:rPr>
      <w:t>es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associated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with</w:t>
    </w:r>
    <w:proofErr w:type="spellEnd"/>
    <w:r w:rsidR="00A10735">
      <w:rPr>
        <w:b/>
        <w:sz w:val="28"/>
        <w:szCs w:val="28"/>
      </w:rPr>
      <w:t xml:space="preserve"> </w:t>
    </w:r>
    <w:proofErr w:type="spellStart"/>
    <w:r w:rsidR="00A10735">
      <w:rPr>
        <w:b/>
        <w:sz w:val="28"/>
        <w:szCs w:val="28"/>
      </w:rPr>
      <w:t>diseases</w:t>
    </w:r>
    <w:proofErr w:type="spellEnd"/>
    <w:r w:rsidR="00A10735">
      <w:rPr>
        <w:b/>
        <w:sz w:val="28"/>
        <w:szCs w:val="28"/>
      </w:rPr>
      <w:t xml:space="preserve"> 20</w:t>
    </w:r>
    <w:r w:rsidR="000D3089">
      <w:rPr>
        <w:b/>
        <w:sz w:val="28"/>
        <w:szCs w:val="28"/>
      </w:rPr>
      <w:t>2</w:t>
    </w:r>
    <w:r w:rsidR="008442A9">
      <w:rPr>
        <w:b/>
        <w:sz w:val="28"/>
        <w:szCs w:val="28"/>
      </w:rPr>
      <w:t>5</w:t>
    </w:r>
  </w:p>
  <w:p w14:paraId="23978E63" w14:textId="6B55FC29" w:rsidR="00F70EF5" w:rsidRPr="008442A9" w:rsidRDefault="002F33AA" w:rsidP="008442A9">
    <w:pPr>
      <w:spacing w:after="120"/>
      <w:ind w:firstLine="709"/>
      <w:jc w:val="center"/>
      <w:rPr>
        <w:b/>
        <w:sz w:val="28"/>
        <w:szCs w:val="28"/>
      </w:rPr>
    </w:pPr>
    <w:proofErr w:type="spellStart"/>
    <w:r w:rsidRPr="00754ADD">
      <w:rPr>
        <w:b/>
        <w:sz w:val="28"/>
        <w:szCs w:val="28"/>
      </w:rPr>
      <w:t>Application</w:t>
    </w:r>
    <w:proofErr w:type="spellEnd"/>
    <w:r w:rsidRPr="00754ADD">
      <w:rPr>
        <w:b/>
        <w:sz w:val="28"/>
        <w:szCs w:val="28"/>
      </w:rPr>
      <w:t xml:space="preserve"> </w:t>
    </w:r>
    <w:proofErr w:type="spellStart"/>
    <w:r w:rsidRPr="00754ADD">
      <w:rPr>
        <w:b/>
        <w:sz w:val="28"/>
        <w:szCs w:val="28"/>
      </w:rPr>
      <w:t>form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4F43B1"/>
    <w:multiLevelType w:val="hybridMultilevel"/>
    <w:tmpl w:val="472A7C4A"/>
    <w:lvl w:ilvl="0" w:tplc="A2A87F6E">
      <w:start w:val="5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670DB"/>
    <w:multiLevelType w:val="hybridMultilevel"/>
    <w:tmpl w:val="8E528A8C"/>
    <w:lvl w:ilvl="0" w:tplc="3B70953C">
      <w:start w:val="3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C52895"/>
    <w:multiLevelType w:val="hybridMultilevel"/>
    <w:tmpl w:val="41C81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2347">
    <w:abstractNumId w:val="6"/>
  </w:num>
  <w:num w:numId="2" w16cid:durableId="1934389999">
    <w:abstractNumId w:val="9"/>
  </w:num>
  <w:num w:numId="3" w16cid:durableId="1414888439">
    <w:abstractNumId w:val="5"/>
  </w:num>
  <w:num w:numId="4" w16cid:durableId="1105930264">
    <w:abstractNumId w:val="1"/>
  </w:num>
  <w:num w:numId="5" w16cid:durableId="111366561">
    <w:abstractNumId w:val="0"/>
  </w:num>
  <w:num w:numId="6" w16cid:durableId="1130321258">
    <w:abstractNumId w:val="3"/>
  </w:num>
  <w:num w:numId="7" w16cid:durableId="867455301">
    <w:abstractNumId w:val="2"/>
  </w:num>
  <w:num w:numId="8" w16cid:durableId="2035762873">
    <w:abstractNumId w:val="7"/>
  </w:num>
  <w:num w:numId="9" w16cid:durableId="166679243">
    <w:abstractNumId w:val="4"/>
  </w:num>
  <w:num w:numId="10" w16cid:durableId="660932164">
    <w:abstractNumId w:val="11"/>
  </w:num>
  <w:num w:numId="11" w16cid:durableId="974678100">
    <w:abstractNumId w:val="8"/>
  </w:num>
  <w:num w:numId="12" w16cid:durableId="53746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B73"/>
    <w:rsid w:val="000061DA"/>
    <w:rsid w:val="000216FD"/>
    <w:rsid w:val="0003232E"/>
    <w:rsid w:val="00044D8E"/>
    <w:rsid w:val="00046581"/>
    <w:rsid w:val="000503EB"/>
    <w:rsid w:val="0005413F"/>
    <w:rsid w:val="000727B6"/>
    <w:rsid w:val="0007371A"/>
    <w:rsid w:val="00074042"/>
    <w:rsid w:val="000A5F6B"/>
    <w:rsid w:val="000D3089"/>
    <w:rsid w:val="000D3BCA"/>
    <w:rsid w:val="000D597D"/>
    <w:rsid w:val="000D5B64"/>
    <w:rsid w:val="000F762C"/>
    <w:rsid w:val="00126DA6"/>
    <w:rsid w:val="00132FA5"/>
    <w:rsid w:val="0014285C"/>
    <w:rsid w:val="001638B8"/>
    <w:rsid w:val="001911B8"/>
    <w:rsid w:val="001A558C"/>
    <w:rsid w:val="001C1CAE"/>
    <w:rsid w:val="001E11CE"/>
    <w:rsid w:val="00216E04"/>
    <w:rsid w:val="00241A37"/>
    <w:rsid w:val="00270A37"/>
    <w:rsid w:val="00274A85"/>
    <w:rsid w:val="002761EC"/>
    <w:rsid w:val="00280B5A"/>
    <w:rsid w:val="00282CC5"/>
    <w:rsid w:val="002B4EC7"/>
    <w:rsid w:val="002B527C"/>
    <w:rsid w:val="002F2793"/>
    <w:rsid w:val="002F33AA"/>
    <w:rsid w:val="002F3586"/>
    <w:rsid w:val="002F7C52"/>
    <w:rsid w:val="00304296"/>
    <w:rsid w:val="0035016A"/>
    <w:rsid w:val="00385113"/>
    <w:rsid w:val="00395E37"/>
    <w:rsid w:val="003B02DD"/>
    <w:rsid w:val="003D2B43"/>
    <w:rsid w:val="003F4FC8"/>
    <w:rsid w:val="00411C9C"/>
    <w:rsid w:val="004242BE"/>
    <w:rsid w:val="00425FE0"/>
    <w:rsid w:val="004262C0"/>
    <w:rsid w:val="00436DA2"/>
    <w:rsid w:val="00453987"/>
    <w:rsid w:val="00462241"/>
    <w:rsid w:val="004623E6"/>
    <w:rsid w:val="00462D08"/>
    <w:rsid w:val="0046564B"/>
    <w:rsid w:val="00475F25"/>
    <w:rsid w:val="004A509F"/>
    <w:rsid w:val="004C0115"/>
    <w:rsid w:val="004D7812"/>
    <w:rsid w:val="005012C3"/>
    <w:rsid w:val="00532E1D"/>
    <w:rsid w:val="005621BB"/>
    <w:rsid w:val="005624C7"/>
    <w:rsid w:val="0057436D"/>
    <w:rsid w:val="00585742"/>
    <w:rsid w:val="005A20A4"/>
    <w:rsid w:val="005B7ACD"/>
    <w:rsid w:val="005C43F7"/>
    <w:rsid w:val="005F2C0E"/>
    <w:rsid w:val="005F63ED"/>
    <w:rsid w:val="00600769"/>
    <w:rsid w:val="00610C2F"/>
    <w:rsid w:val="0062180E"/>
    <w:rsid w:val="006329EE"/>
    <w:rsid w:val="00654B17"/>
    <w:rsid w:val="0065660D"/>
    <w:rsid w:val="006A06CF"/>
    <w:rsid w:val="006C1F65"/>
    <w:rsid w:val="006C32CE"/>
    <w:rsid w:val="006F68EA"/>
    <w:rsid w:val="00703BE9"/>
    <w:rsid w:val="007108AF"/>
    <w:rsid w:val="007306B6"/>
    <w:rsid w:val="00735761"/>
    <w:rsid w:val="007549E2"/>
    <w:rsid w:val="007603BB"/>
    <w:rsid w:val="007724A7"/>
    <w:rsid w:val="00774839"/>
    <w:rsid w:val="007B4575"/>
    <w:rsid w:val="007C2329"/>
    <w:rsid w:val="007C5C1E"/>
    <w:rsid w:val="007F4535"/>
    <w:rsid w:val="007F641C"/>
    <w:rsid w:val="00805150"/>
    <w:rsid w:val="00811C0C"/>
    <w:rsid w:val="00814EB9"/>
    <w:rsid w:val="008442A9"/>
    <w:rsid w:val="00850D9B"/>
    <w:rsid w:val="008601E9"/>
    <w:rsid w:val="00866C3C"/>
    <w:rsid w:val="0086701C"/>
    <w:rsid w:val="008672C6"/>
    <w:rsid w:val="008711AA"/>
    <w:rsid w:val="00873C4A"/>
    <w:rsid w:val="00875EA8"/>
    <w:rsid w:val="00875FAD"/>
    <w:rsid w:val="008762F4"/>
    <w:rsid w:val="00882ECF"/>
    <w:rsid w:val="008A3DB6"/>
    <w:rsid w:val="008A780B"/>
    <w:rsid w:val="008D1DC3"/>
    <w:rsid w:val="008D5F8D"/>
    <w:rsid w:val="008F502D"/>
    <w:rsid w:val="009127B0"/>
    <w:rsid w:val="009179AE"/>
    <w:rsid w:val="00923798"/>
    <w:rsid w:val="00927209"/>
    <w:rsid w:val="00944209"/>
    <w:rsid w:val="00946056"/>
    <w:rsid w:val="00976915"/>
    <w:rsid w:val="009942E1"/>
    <w:rsid w:val="009C222E"/>
    <w:rsid w:val="00A00DB2"/>
    <w:rsid w:val="00A10735"/>
    <w:rsid w:val="00A2725D"/>
    <w:rsid w:val="00A54165"/>
    <w:rsid w:val="00A85900"/>
    <w:rsid w:val="00AA6B57"/>
    <w:rsid w:val="00AB0969"/>
    <w:rsid w:val="00AD0264"/>
    <w:rsid w:val="00AE4F89"/>
    <w:rsid w:val="00AF01C9"/>
    <w:rsid w:val="00B23A13"/>
    <w:rsid w:val="00B246CF"/>
    <w:rsid w:val="00B53A8F"/>
    <w:rsid w:val="00B72A17"/>
    <w:rsid w:val="00B733CC"/>
    <w:rsid w:val="00B81CAE"/>
    <w:rsid w:val="00BA382C"/>
    <w:rsid w:val="00BB0B26"/>
    <w:rsid w:val="00BC48B8"/>
    <w:rsid w:val="00BC52B1"/>
    <w:rsid w:val="00BC5667"/>
    <w:rsid w:val="00BC7BE9"/>
    <w:rsid w:val="00BF40D5"/>
    <w:rsid w:val="00BF69C4"/>
    <w:rsid w:val="00C0453A"/>
    <w:rsid w:val="00C109B2"/>
    <w:rsid w:val="00C1790D"/>
    <w:rsid w:val="00C231C3"/>
    <w:rsid w:val="00C46BF1"/>
    <w:rsid w:val="00C5096B"/>
    <w:rsid w:val="00C82F73"/>
    <w:rsid w:val="00C97227"/>
    <w:rsid w:val="00CA2470"/>
    <w:rsid w:val="00CC18AF"/>
    <w:rsid w:val="00CC4959"/>
    <w:rsid w:val="00CD7863"/>
    <w:rsid w:val="00CE0F3C"/>
    <w:rsid w:val="00CF43D6"/>
    <w:rsid w:val="00CF6CB0"/>
    <w:rsid w:val="00D01D45"/>
    <w:rsid w:val="00D13D20"/>
    <w:rsid w:val="00D45B02"/>
    <w:rsid w:val="00D50645"/>
    <w:rsid w:val="00D509BA"/>
    <w:rsid w:val="00D51BED"/>
    <w:rsid w:val="00D8387F"/>
    <w:rsid w:val="00DD0611"/>
    <w:rsid w:val="00DE08BD"/>
    <w:rsid w:val="00DE611A"/>
    <w:rsid w:val="00E21252"/>
    <w:rsid w:val="00E26880"/>
    <w:rsid w:val="00E33589"/>
    <w:rsid w:val="00E40E29"/>
    <w:rsid w:val="00E4283E"/>
    <w:rsid w:val="00E5121F"/>
    <w:rsid w:val="00E64B7A"/>
    <w:rsid w:val="00E71D4A"/>
    <w:rsid w:val="00E8008E"/>
    <w:rsid w:val="00EC08E5"/>
    <w:rsid w:val="00EC0E77"/>
    <w:rsid w:val="00EE25B0"/>
    <w:rsid w:val="00F04F6B"/>
    <w:rsid w:val="00F3297F"/>
    <w:rsid w:val="00F34A52"/>
    <w:rsid w:val="00F527FE"/>
    <w:rsid w:val="00F559BA"/>
    <w:rsid w:val="00F618CE"/>
    <w:rsid w:val="00F70EF5"/>
    <w:rsid w:val="00F935F0"/>
    <w:rsid w:val="00FC3B76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DE948C"/>
  <w15:docId w15:val="{38281F09-052F-42B8-A7F1-5ED4B46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32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t-hla@uhk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t-hla@uhk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lena.vrana@uhk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t-hla@uhk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t-hla@uhk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Marie Kroutilova</cp:lastModifiedBy>
  <cp:revision>19</cp:revision>
  <dcterms:created xsi:type="dcterms:W3CDTF">2025-03-13T16:39:00Z</dcterms:created>
  <dcterms:modified xsi:type="dcterms:W3CDTF">2025-03-17T12:00:00Z</dcterms:modified>
</cp:coreProperties>
</file>